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84C2" w14:textId="77777777" w:rsidR="002A6494" w:rsidRPr="00CF030B" w:rsidRDefault="002A6494" w:rsidP="00733805">
      <w:pPr>
        <w:jc w:val="center"/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 xml:space="preserve">Comisión </w:t>
      </w:r>
      <w:r w:rsidR="00C37EF3">
        <w:rPr>
          <w:rFonts w:ascii="Arial" w:hAnsi="Arial" w:cs="Arial"/>
          <w:sz w:val="36"/>
          <w:szCs w:val="36"/>
          <w:lang w:val="es-MX"/>
        </w:rPr>
        <w:t xml:space="preserve">de </w:t>
      </w:r>
      <w:r w:rsidR="00E76679">
        <w:rPr>
          <w:rFonts w:ascii="Arial" w:hAnsi="Arial" w:cs="Arial"/>
          <w:sz w:val="36"/>
          <w:szCs w:val="36"/>
          <w:lang w:val="es-MX"/>
        </w:rPr>
        <w:t>Seguridad y Justicia</w:t>
      </w:r>
    </w:p>
    <w:p w14:paraId="16EB1059" w14:textId="77777777" w:rsidR="002A6494" w:rsidRPr="00CF030B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1548C" w:rsidRPr="00160075" w14:paraId="38DAB728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2DEE233" w14:textId="77777777" w:rsidR="0081548C" w:rsidRPr="00160075" w:rsidRDefault="0081548C" w:rsidP="008154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</w:t>
            </w:r>
            <w:r w:rsidRPr="00160075">
              <w:rPr>
                <w:rFonts w:ascii="Arial" w:hAnsi="Arial" w:cs="Arial"/>
              </w:rPr>
              <w:t>:</w:t>
            </w:r>
          </w:p>
        </w:tc>
        <w:tc>
          <w:tcPr>
            <w:tcW w:w="3445" w:type="pct"/>
            <w:shd w:val="clear" w:color="auto" w:fill="AFA64A"/>
            <w:vAlign w:val="center"/>
          </w:tcPr>
          <w:p w14:paraId="4B989D63" w14:textId="77777777" w:rsidR="0081548C" w:rsidRPr="00160075" w:rsidRDefault="0081548C" w:rsidP="008154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para la Reforma Integral Penitenciaria</w:t>
            </w:r>
            <w:r>
              <w:rPr>
                <w:rFonts w:ascii="Arial" w:hAnsi="Arial" w:cs="Arial"/>
              </w:rPr>
              <w:br/>
              <w:t>Comisión de Seguridad Pública</w:t>
            </w:r>
          </w:p>
        </w:tc>
      </w:tr>
      <w:tr w:rsidR="002A6494" w:rsidRPr="00160075" w14:paraId="74900BFE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9B14B5B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61A4A305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040EE32B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A2D8EC2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50CA93C6" w14:textId="77777777" w:rsidR="002A6494" w:rsidRPr="00160075" w:rsidRDefault="0081548C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febrero de 2004</w:t>
            </w:r>
          </w:p>
          <w:p w14:paraId="0693F0F8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290E6BFB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5290E6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31B4EE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69ADDB1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DB9E00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6ED49055" w14:textId="77777777" w:rsidR="00CF030B" w:rsidRPr="00160075" w:rsidRDefault="0081548C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XV Reunión Ordinaria de la CONAGO, Ciudad Victoria, Tamaulipas</w:t>
            </w:r>
          </w:p>
          <w:p w14:paraId="6BB20FA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7DD6A8D5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951439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D9AD5A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2803C47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39587D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0A88FED4" w14:textId="77777777" w:rsidR="00CF030B" w:rsidRPr="00160075" w:rsidRDefault="0081548C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segundo</w:t>
            </w:r>
          </w:p>
          <w:p w14:paraId="44A4B59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0616DB" w:rsidRPr="00160075" w14:paraId="1073626C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6C55A61" w14:textId="7319057E" w:rsidR="000616DB" w:rsidRPr="00160075" w:rsidRDefault="000616DB" w:rsidP="000616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C291E12" w14:textId="0B16571F" w:rsidR="000616DB" w:rsidRPr="00160075" w:rsidRDefault="000616DB" w:rsidP="000616D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17EAD1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6834FCA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3981C1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3D7A286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126C919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A195093" w14:textId="5F837AB4" w:rsidR="00CF030B" w:rsidRPr="00385D1D" w:rsidRDefault="00D80A10" w:rsidP="0070576F">
            <w:pPr>
              <w:jc w:val="both"/>
              <w:rPr>
                <w:rFonts w:ascii="Arial" w:hAnsi="Arial" w:cs="Arial"/>
                <w:lang w:val="pt-BR"/>
              </w:rPr>
            </w:pPr>
            <w:r w:rsidRPr="00D80A10">
              <w:rPr>
                <w:rFonts w:ascii="Arial" w:hAnsi="Arial" w:cs="Arial"/>
                <w:lang w:val="pt-BR"/>
              </w:rPr>
              <w:t>Lic. Julio Ramón Menchaca Salazar, Hidalgo.</w:t>
            </w:r>
          </w:p>
        </w:tc>
      </w:tr>
      <w:tr w:rsidR="00CF030B" w:rsidRPr="00160075" w14:paraId="6A648D4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3CC9589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6A919BE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6F1800A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6DD1468" w14:textId="2BD029A1" w:rsidR="00CF030B" w:rsidRPr="00160075" w:rsidRDefault="00D80A10" w:rsidP="00B139EA">
            <w:pPr>
              <w:jc w:val="both"/>
              <w:rPr>
                <w:rFonts w:ascii="Arial" w:hAnsi="Arial" w:cs="Arial"/>
              </w:rPr>
            </w:pPr>
            <w:r w:rsidRPr="00D80A10">
              <w:rPr>
                <w:rFonts w:ascii="Arial" w:hAnsi="Arial" w:cs="Arial"/>
              </w:rPr>
              <w:t>5 de febrero de 2023.</w:t>
            </w:r>
          </w:p>
        </w:tc>
      </w:tr>
      <w:tr w:rsidR="00CF030B" w:rsidRPr="00160075" w14:paraId="4E25C438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E8BEEA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94F2FB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7DE58DE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A812F9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79D81677" w14:textId="774D9844" w:rsidR="00A935CB" w:rsidRDefault="00A935CB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Ing. Silvano Aureoles Conejo, Michoacán (del </w:t>
            </w:r>
            <w:r>
              <w:rPr>
                <w:rFonts w:ascii="Arial" w:hAnsi="Arial" w:cs="Arial"/>
              </w:rPr>
              <w:t>22 de mayo de 2018 al 7 de septiembre de 2020)</w:t>
            </w:r>
          </w:p>
          <w:p w14:paraId="790B332E" w14:textId="15D079A9" w:rsidR="006236A0" w:rsidRDefault="006236A0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Miguel Ángel Mancera Espinosa, Ciudad de México (del 18 de noviembre de 2016 al 29 de marzo de 2018)</w:t>
            </w:r>
          </w:p>
          <w:p w14:paraId="3DB75390" w14:textId="77777777" w:rsidR="00B139EA" w:rsidRDefault="00326DDE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César Horacio Duarte Jáquez, Chihuahua (del 23 de noviembre de 2010 al 3 de octubre de 2016);</w:t>
            </w:r>
          </w:p>
          <w:p w14:paraId="3D0D8BDC" w14:textId="77777777" w:rsidR="00326DDE" w:rsidRDefault="00326DDE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Rodrigo Medina de la Cruz, Nuevo León (del 7 de diciembre de 2009 al 22 de noviembre de 2010);</w:t>
            </w:r>
          </w:p>
          <w:p w14:paraId="4BBB5AE0" w14:textId="77777777" w:rsidR="00326DDE" w:rsidRPr="00160075" w:rsidRDefault="00326DDE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Eduardo Bours Castelo, Sonora (del 27 de febrero de 2004 al 12 de septiembre de 2009)</w:t>
            </w:r>
          </w:p>
          <w:p w14:paraId="6D9A290D" w14:textId="77777777" w:rsidR="00CF030B" w:rsidRPr="00B139EA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</w:tbl>
    <w:p w14:paraId="19E572C9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3F126012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27145B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1E8C35E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03FCB025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4C545C5" w14:textId="285DADB8" w:rsidR="00D82EA5" w:rsidRPr="009F4AA8" w:rsidRDefault="00D80A10" w:rsidP="00D80A10">
            <w:pPr>
              <w:jc w:val="both"/>
              <w:rPr>
                <w:rFonts w:ascii="Arial" w:hAnsi="Arial" w:cs="Arial"/>
              </w:rPr>
            </w:pPr>
            <w:r w:rsidRPr="00D80A10">
              <w:rPr>
                <w:rFonts w:ascii="Arial" w:hAnsi="Arial" w:cs="Arial"/>
              </w:rPr>
              <w:t>Lic. David Monreal Ávila, Zacatecas.</w:t>
            </w:r>
          </w:p>
        </w:tc>
      </w:tr>
      <w:tr w:rsidR="008B12E7" w:rsidRPr="009F4AA8" w14:paraId="22DDB483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EFC73A6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75ED6A5D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3016616E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39B2B6C" w14:textId="4EB8B61A" w:rsidR="00D82EA5" w:rsidRPr="00B034B8" w:rsidRDefault="00D80A10" w:rsidP="0035749D">
            <w:pPr>
              <w:jc w:val="both"/>
              <w:rPr>
                <w:rFonts w:ascii="Arial" w:hAnsi="Arial" w:cs="Arial"/>
              </w:rPr>
            </w:pPr>
            <w:r w:rsidRPr="00D80A10">
              <w:rPr>
                <w:rFonts w:ascii="Arial" w:hAnsi="Arial" w:cs="Arial"/>
              </w:rPr>
              <w:t>5 de febrero de 2023.</w:t>
            </w:r>
          </w:p>
        </w:tc>
      </w:tr>
      <w:tr w:rsidR="008B12E7" w:rsidRPr="009F4AA8" w14:paraId="34292FBD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E62DD2F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21CC1484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2D3BC786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E034B0A" w14:textId="2431459B" w:rsidR="004D4529" w:rsidRDefault="004D4529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Carlos Manuel Joaquín González, Quintana Roo (del 13 de enero de 2020 al 24 de septiembre de 2022)</w:t>
            </w:r>
          </w:p>
          <w:p w14:paraId="3228A244" w14:textId="45CC69CA" w:rsidR="00733805" w:rsidRDefault="00733805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Omar Fayad Meneses</w:t>
            </w:r>
            <w:r>
              <w:rPr>
                <w:rFonts w:ascii="Arial" w:hAnsi="Arial" w:cs="Arial"/>
                <w:vertAlign w:val="superscript"/>
              </w:rPr>
              <w:t>,</w:t>
            </w:r>
            <w:r>
              <w:rPr>
                <w:rFonts w:ascii="Arial" w:hAnsi="Arial" w:cs="Arial"/>
              </w:rPr>
              <w:t xml:space="preserve"> Hidalgo (del 18 de noviembre de 2016 al 4 de septiembre de 2022)</w:t>
            </w:r>
          </w:p>
          <w:p w14:paraId="1564FF41" w14:textId="1BFC1E71" w:rsidR="00DD420C" w:rsidRDefault="00DD420C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Héctor Antonio Astudillo Flores, Guerrero (del 29 de febrero de 2016 al 14 de octubre de 2021)</w:t>
            </w:r>
          </w:p>
          <w:p w14:paraId="696222AA" w14:textId="6C626260" w:rsidR="00E73C1C" w:rsidRDefault="00E73C1C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Mtro. Miguel Márquez Márquez, Guanajuato (del 18 de febrero de 2013 al 25 de septiembre de 2018)</w:t>
            </w:r>
          </w:p>
          <w:p w14:paraId="74D8BC6E" w14:textId="77777777" w:rsidR="00AE7AF8" w:rsidRDefault="00AE7AF8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Rubén Ignacio Moreira Valdez, Coahuila (del 26 de febrero de 2014 al 30 de noviembre de 2017)</w:t>
            </w:r>
          </w:p>
          <w:p w14:paraId="39C1BEA6" w14:textId="77777777" w:rsidR="00300222" w:rsidRDefault="00300222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Miguel Ángel Mancera Espinosa, Ciudad de México (del 18 de febrero de 2013 al 18 de noviembre de 2016);</w:t>
            </w:r>
          </w:p>
          <w:p w14:paraId="58BBB55A" w14:textId="77777777" w:rsidR="00B034B8" w:rsidRPr="009F4AA8" w:rsidRDefault="0035749D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Emilio González Márquez, Jalisco (del 26 de septiembre de 2008 al 17 de febrero de 2013)</w:t>
            </w:r>
          </w:p>
        </w:tc>
      </w:tr>
    </w:tbl>
    <w:p w14:paraId="2B192AAC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6B09ED8D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F86C71F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7091EAC4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28E860CF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5D6A58F" w14:textId="77777777" w:rsidR="0035749D" w:rsidRDefault="007850CD" w:rsidP="003574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Regulación de armas.</w:t>
            </w:r>
          </w:p>
          <w:p w14:paraId="469A6046" w14:textId="77777777" w:rsidR="007850CD" w:rsidRDefault="007850CD" w:rsidP="003574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Promoción de Mando Mixto.</w:t>
            </w:r>
          </w:p>
          <w:p w14:paraId="2B6C4B0D" w14:textId="77777777" w:rsidR="007850CD" w:rsidRDefault="007850CD" w:rsidP="003574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Homologación nacional de los Centros de Comando.</w:t>
            </w:r>
          </w:p>
          <w:p w14:paraId="74880198" w14:textId="77777777" w:rsidR="007850CD" w:rsidRDefault="007850CD" w:rsidP="003574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Estrategia de combate a la extorsión.</w:t>
            </w:r>
          </w:p>
          <w:p w14:paraId="20B21630" w14:textId="77777777" w:rsidR="007850CD" w:rsidRPr="007850CD" w:rsidRDefault="007850CD" w:rsidP="007850C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Homologación de los servicios de emergencia.</w:t>
            </w:r>
          </w:p>
        </w:tc>
      </w:tr>
      <w:tr w:rsidR="00715CC4" w:rsidRPr="00160075" w14:paraId="23A876C8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6EB2A50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36C33513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79D7F709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D2D0C01" w14:textId="77777777" w:rsidR="00715CC4" w:rsidRPr="00160075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74326664" w14:textId="77777777" w:rsidR="00715CC4" w:rsidRPr="00160075" w:rsidRDefault="00C63BA2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5749D">
              <w:rPr>
                <w:rFonts w:ascii="Arial" w:hAnsi="Arial" w:cs="Arial"/>
              </w:rPr>
              <w:t xml:space="preserve"> de mayo de 201</w:t>
            </w:r>
            <w:r>
              <w:rPr>
                <w:rFonts w:ascii="Arial" w:hAnsi="Arial" w:cs="Arial"/>
              </w:rPr>
              <w:t>7</w:t>
            </w:r>
          </w:p>
          <w:p w14:paraId="4C8EF70C" w14:textId="77777777" w:rsidR="00715CC4" w:rsidRPr="00160075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  <w:tr w:rsidR="00715CC4" w:rsidRPr="00160075" w14:paraId="72E72D42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0E18DF5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380FA56E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4B4A33FE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8B9789A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7E54AA45" w14:textId="77777777" w:rsidR="00715CC4" w:rsidRPr="00511182" w:rsidRDefault="00C63BA2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</w:t>
            </w:r>
            <w:r w:rsidR="0035749D">
              <w:rPr>
                <w:rFonts w:ascii="Arial" w:hAnsi="Arial" w:cs="Arial"/>
              </w:rPr>
              <w:t xml:space="preserve">I Reunión Ordinaria de la CONAGO, </w:t>
            </w:r>
            <w:r>
              <w:rPr>
                <w:rFonts w:ascii="Arial" w:hAnsi="Arial" w:cs="Arial"/>
              </w:rPr>
              <w:t>Jojutla, Morelos</w:t>
            </w:r>
          </w:p>
          <w:p w14:paraId="111522DD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  <w:tr w:rsidR="00715CC4" w:rsidRPr="00160075" w14:paraId="27EDF9C1" w14:textId="77777777" w:rsidTr="00C37EF3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9C026ED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4BA225F1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26967235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4A8250E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71A28710" w14:textId="77777777" w:rsidR="00715CC4" w:rsidRPr="00511182" w:rsidRDefault="00C63BA2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Séptimo</w:t>
            </w:r>
          </w:p>
          <w:p w14:paraId="0324701F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F932632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6AD6"/>
    <w:multiLevelType w:val="hybridMultilevel"/>
    <w:tmpl w:val="A4643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326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32C40"/>
    <w:rsid w:val="00041A64"/>
    <w:rsid w:val="000616DB"/>
    <w:rsid w:val="000763D9"/>
    <w:rsid w:val="0008306B"/>
    <w:rsid w:val="00083915"/>
    <w:rsid w:val="000940AB"/>
    <w:rsid w:val="000A28C6"/>
    <w:rsid w:val="000E6DC7"/>
    <w:rsid w:val="00105F09"/>
    <w:rsid w:val="0010700D"/>
    <w:rsid w:val="00126B2A"/>
    <w:rsid w:val="00134D11"/>
    <w:rsid w:val="00145698"/>
    <w:rsid w:val="00160075"/>
    <w:rsid w:val="001841C9"/>
    <w:rsid w:val="00184E24"/>
    <w:rsid w:val="00197A3C"/>
    <w:rsid w:val="001E5A42"/>
    <w:rsid w:val="001F6071"/>
    <w:rsid w:val="001F7787"/>
    <w:rsid w:val="00212D03"/>
    <w:rsid w:val="00225A94"/>
    <w:rsid w:val="002278FE"/>
    <w:rsid w:val="00287481"/>
    <w:rsid w:val="00290809"/>
    <w:rsid w:val="002A10BB"/>
    <w:rsid w:val="002A6494"/>
    <w:rsid w:val="002D42D6"/>
    <w:rsid w:val="00300222"/>
    <w:rsid w:val="003101E9"/>
    <w:rsid w:val="00321B49"/>
    <w:rsid w:val="00323367"/>
    <w:rsid w:val="00326DDE"/>
    <w:rsid w:val="0035430D"/>
    <w:rsid w:val="0035749D"/>
    <w:rsid w:val="00385D1D"/>
    <w:rsid w:val="00391D0B"/>
    <w:rsid w:val="003D3042"/>
    <w:rsid w:val="00441C00"/>
    <w:rsid w:val="00485A5E"/>
    <w:rsid w:val="00493F6C"/>
    <w:rsid w:val="00495941"/>
    <w:rsid w:val="00496B05"/>
    <w:rsid w:val="004A142C"/>
    <w:rsid w:val="004C6118"/>
    <w:rsid w:val="004D10C3"/>
    <w:rsid w:val="004D22AD"/>
    <w:rsid w:val="004D43C5"/>
    <w:rsid w:val="004D4529"/>
    <w:rsid w:val="0050406D"/>
    <w:rsid w:val="00513696"/>
    <w:rsid w:val="005156FC"/>
    <w:rsid w:val="00515D60"/>
    <w:rsid w:val="0054191E"/>
    <w:rsid w:val="00541F41"/>
    <w:rsid w:val="00563F5D"/>
    <w:rsid w:val="0057326F"/>
    <w:rsid w:val="00581C39"/>
    <w:rsid w:val="005822E7"/>
    <w:rsid w:val="005938DF"/>
    <w:rsid w:val="005A67D8"/>
    <w:rsid w:val="005B06F3"/>
    <w:rsid w:val="005B556C"/>
    <w:rsid w:val="005D5C01"/>
    <w:rsid w:val="005F4C5F"/>
    <w:rsid w:val="005F5D52"/>
    <w:rsid w:val="00621C56"/>
    <w:rsid w:val="006236A0"/>
    <w:rsid w:val="00625A97"/>
    <w:rsid w:val="00632113"/>
    <w:rsid w:val="00657893"/>
    <w:rsid w:val="006B1865"/>
    <w:rsid w:val="006B1AD5"/>
    <w:rsid w:val="006B398A"/>
    <w:rsid w:val="006B6FE2"/>
    <w:rsid w:val="006C26BE"/>
    <w:rsid w:val="006C6987"/>
    <w:rsid w:val="006D5BD8"/>
    <w:rsid w:val="0070576F"/>
    <w:rsid w:val="00715CC4"/>
    <w:rsid w:val="00722860"/>
    <w:rsid w:val="00730F3B"/>
    <w:rsid w:val="00731F69"/>
    <w:rsid w:val="00733805"/>
    <w:rsid w:val="007609BA"/>
    <w:rsid w:val="00764DDE"/>
    <w:rsid w:val="007850CD"/>
    <w:rsid w:val="00794BCB"/>
    <w:rsid w:val="007951E5"/>
    <w:rsid w:val="007A6C46"/>
    <w:rsid w:val="007D219E"/>
    <w:rsid w:val="007D76E7"/>
    <w:rsid w:val="007F5446"/>
    <w:rsid w:val="00805105"/>
    <w:rsid w:val="008061C2"/>
    <w:rsid w:val="0081402E"/>
    <w:rsid w:val="0081548C"/>
    <w:rsid w:val="00832B8B"/>
    <w:rsid w:val="00833072"/>
    <w:rsid w:val="00855231"/>
    <w:rsid w:val="00861C2A"/>
    <w:rsid w:val="00892186"/>
    <w:rsid w:val="008B12E7"/>
    <w:rsid w:val="008C391B"/>
    <w:rsid w:val="008D1889"/>
    <w:rsid w:val="008D621F"/>
    <w:rsid w:val="00902684"/>
    <w:rsid w:val="00911BAC"/>
    <w:rsid w:val="009304E6"/>
    <w:rsid w:val="009546AA"/>
    <w:rsid w:val="00965E5A"/>
    <w:rsid w:val="00973A4C"/>
    <w:rsid w:val="00975461"/>
    <w:rsid w:val="00986569"/>
    <w:rsid w:val="009C3884"/>
    <w:rsid w:val="009D2DEC"/>
    <w:rsid w:val="009D3317"/>
    <w:rsid w:val="009E3318"/>
    <w:rsid w:val="009F6080"/>
    <w:rsid w:val="00A020D2"/>
    <w:rsid w:val="00A11E5C"/>
    <w:rsid w:val="00A3441E"/>
    <w:rsid w:val="00A36DFB"/>
    <w:rsid w:val="00A67336"/>
    <w:rsid w:val="00A90C40"/>
    <w:rsid w:val="00A935CB"/>
    <w:rsid w:val="00AE7AF8"/>
    <w:rsid w:val="00B034B8"/>
    <w:rsid w:val="00B03803"/>
    <w:rsid w:val="00B06CA1"/>
    <w:rsid w:val="00B139EA"/>
    <w:rsid w:val="00B338ED"/>
    <w:rsid w:val="00B76DD7"/>
    <w:rsid w:val="00B9661D"/>
    <w:rsid w:val="00BA6C79"/>
    <w:rsid w:val="00BB5FAF"/>
    <w:rsid w:val="00BD3FB4"/>
    <w:rsid w:val="00BE0320"/>
    <w:rsid w:val="00BE39F5"/>
    <w:rsid w:val="00C140A6"/>
    <w:rsid w:val="00C1499E"/>
    <w:rsid w:val="00C20BAD"/>
    <w:rsid w:val="00C37EF3"/>
    <w:rsid w:val="00C4262D"/>
    <w:rsid w:val="00C4717E"/>
    <w:rsid w:val="00C52027"/>
    <w:rsid w:val="00C60A29"/>
    <w:rsid w:val="00C63BA2"/>
    <w:rsid w:val="00CB6F2C"/>
    <w:rsid w:val="00CF030B"/>
    <w:rsid w:val="00D41383"/>
    <w:rsid w:val="00D80A10"/>
    <w:rsid w:val="00D82EA5"/>
    <w:rsid w:val="00D8337B"/>
    <w:rsid w:val="00D905BA"/>
    <w:rsid w:val="00D912E8"/>
    <w:rsid w:val="00D95052"/>
    <w:rsid w:val="00DA7BE3"/>
    <w:rsid w:val="00DB7F5F"/>
    <w:rsid w:val="00DD420C"/>
    <w:rsid w:val="00DF4286"/>
    <w:rsid w:val="00E10711"/>
    <w:rsid w:val="00E30D26"/>
    <w:rsid w:val="00E73C1C"/>
    <w:rsid w:val="00E76679"/>
    <w:rsid w:val="00EA67F6"/>
    <w:rsid w:val="00EB6201"/>
    <w:rsid w:val="00EB7FE6"/>
    <w:rsid w:val="00EF258A"/>
    <w:rsid w:val="00EF3CBA"/>
    <w:rsid w:val="00F307D8"/>
    <w:rsid w:val="00F720D9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1DF0A"/>
  <w15:docId w15:val="{0A8A29D0-262D-4092-B1FE-7B9A5EC5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6</cp:revision>
  <cp:lastPrinted>2007-08-22T19:23:00Z</cp:lastPrinted>
  <dcterms:created xsi:type="dcterms:W3CDTF">2021-11-03T04:35:00Z</dcterms:created>
  <dcterms:modified xsi:type="dcterms:W3CDTF">2023-02-05T23:40:00Z</dcterms:modified>
</cp:coreProperties>
</file>