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B725" w14:textId="77777777" w:rsidR="00764DDE" w:rsidRPr="00CF030B" w:rsidRDefault="00764DDE" w:rsidP="009C0DB4">
      <w:pPr>
        <w:jc w:val="center"/>
        <w:rPr>
          <w:rFonts w:ascii="Arial" w:hAnsi="Arial" w:cs="Arial"/>
          <w:sz w:val="36"/>
          <w:szCs w:val="36"/>
        </w:rPr>
      </w:pPr>
      <w:r w:rsidRPr="00CF030B">
        <w:rPr>
          <w:rFonts w:ascii="Arial" w:hAnsi="Arial" w:cs="Arial"/>
          <w:sz w:val="36"/>
          <w:szCs w:val="36"/>
        </w:rPr>
        <w:t>Comisión de Puertos y Litorales</w:t>
      </w:r>
    </w:p>
    <w:p w14:paraId="15A80812" w14:textId="77777777" w:rsidR="00764DDE" w:rsidRPr="00CF030B" w:rsidRDefault="00764DDE" w:rsidP="00764DDE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764DDE" w:rsidRPr="00047C3C" w14:paraId="4298F9CA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4A574E" w14:textId="77777777" w:rsidR="00BD3FB4" w:rsidRPr="00047C3C" w:rsidRDefault="00BD3FB4" w:rsidP="00047C3C">
            <w:pPr>
              <w:jc w:val="both"/>
              <w:rPr>
                <w:rFonts w:ascii="Arial" w:hAnsi="Arial" w:cs="Arial"/>
              </w:rPr>
            </w:pPr>
          </w:p>
          <w:p w14:paraId="41043117" w14:textId="77777777" w:rsidR="00764DDE" w:rsidRPr="00047C3C" w:rsidRDefault="00BD3FB4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Antecedente</w:t>
            </w:r>
            <w:r w:rsidR="00764DDE" w:rsidRPr="00047C3C">
              <w:rPr>
                <w:rFonts w:ascii="Arial" w:hAnsi="Arial" w:cs="Arial"/>
              </w:rPr>
              <w:t>:</w:t>
            </w:r>
          </w:p>
          <w:p w14:paraId="58DC0C75" w14:textId="77777777" w:rsidR="00BD3FB4" w:rsidRPr="00047C3C" w:rsidRDefault="00BD3FB4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CD6BAD3" w14:textId="77777777" w:rsidR="007A6C46" w:rsidRPr="00047C3C" w:rsidRDefault="007A6C46" w:rsidP="00047C3C">
            <w:pPr>
              <w:jc w:val="both"/>
              <w:rPr>
                <w:rFonts w:ascii="Arial" w:hAnsi="Arial" w:cs="Arial"/>
              </w:rPr>
            </w:pPr>
          </w:p>
          <w:p w14:paraId="24C9EDB9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 xml:space="preserve">Comisión de Administraciones Portuarias Integrales </w:t>
            </w:r>
            <w:r w:rsidR="00287481" w:rsidRPr="00047C3C">
              <w:rPr>
                <w:rFonts w:ascii="Arial" w:hAnsi="Arial" w:cs="Arial"/>
              </w:rPr>
              <w:t>(</w:t>
            </w:r>
            <w:proofErr w:type="spellStart"/>
            <w:r w:rsidRPr="00047C3C">
              <w:rPr>
                <w:rFonts w:ascii="Arial" w:hAnsi="Arial" w:cs="Arial"/>
              </w:rPr>
              <w:t>API’s</w:t>
            </w:r>
            <w:proofErr w:type="spellEnd"/>
            <w:r w:rsidR="00287481" w:rsidRPr="00047C3C">
              <w:rPr>
                <w:rFonts w:ascii="Arial" w:hAnsi="Arial" w:cs="Arial"/>
              </w:rPr>
              <w:t>)</w:t>
            </w:r>
          </w:p>
          <w:p w14:paraId="71B1871B" w14:textId="77777777" w:rsidR="007A6C46" w:rsidRPr="00047C3C" w:rsidRDefault="007A6C46" w:rsidP="00047C3C">
            <w:pPr>
              <w:jc w:val="both"/>
              <w:rPr>
                <w:rFonts w:ascii="Arial" w:hAnsi="Arial" w:cs="Arial"/>
              </w:rPr>
            </w:pPr>
          </w:p>
        </w:tc>
      </w:tr>
      <w:tr w:rsidR="00764DDE" w:rsidRPr="00047C3C" w14:paraId="20D07C0C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1B39247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</w:p>
          <w:p w14:paraId="60FF63BD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Fecha de creación:</w:t>
            </w:r>
          </w:p>
          <w:p w14:paraId="40A24179" w14:textId="77777777" w:rsidR="00764DDE" w:rsidRPr="00047C3C" w:rsidRDefault="00764DDE" w:rsidP="009D2DE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B69A72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</w:p>
          <w:p w14:paraId="174FD8F0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5 de junio de 2003</w:t>
            </w:r>
          </w:p>
          <w:p w14:paraId="6D423AA3" w14:textId="77777777" w:rsidR="00764DDE" w:rsidRPr="00047C3C" w:rsidRDefault="00764DDE" w:rsidP="00047C3C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047C3C" w14:paraId="0C866FB2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933A382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4D14B98C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Reunión de creación:</w:t>
            </w:r>
          </w:p>
          <w:p w14:paraId="2F1F0B7F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508E698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51833ECB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 xml:space="preserve">IX Reunión Ordinaria de </w:t>
            </w:r>
            <w:smartTag w:uri="urn:schemas-microsoft-com:office:smarttags" w:element="PersonName">
              <w:smartTagPr>
                <w:attr w:name="ProductID" w:val="la CONAGO"/>
              </w:smartTagPr>
              <w:r w:rsidRPr="00047C3C">
                <w:rPr>
                  <w:rFonts w:ascii="Arial" w:hAnsi="Arial" w:cs="Arial"/>
                </w:rPr>
                <w:t>la CONAGO</w:t>
              </w:r>
            </w:smartTag>
            <w:r w:rsidR="005938DF" w:rsidRPr="00047C3C">
              <w:rPr>
                <w:rFonts w:ascii="Arial" w:hAnsi="Arial" w:cs="Arial"/>
              </w:rPr>
              <w:t xml:space="preserve">, </w:t>
            </w:r>
            <w:r w:rsidRPr="00047C3C">
              <w:rPr>
                <w:rFonts w:ascii="Arial" w:hAnsi="Arial" w:cs="Arial"/>
              </w:rPr>
              <w:t>México, Distrito Federal</w:t>
            </w:r>
          </w:p>
          <w:p w14:paraId="330CC8F7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047C3C" w14:paraId="714FF2D5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C77A97A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35AD6E6F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Acuerdo de creación:</w:t>
            </w:r>
          </w:p>
          <w:p w14:paraId="59726C3E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AF7126" w14:textId="77777777" w:rsidR="005938DF" w:rsidRPr="00047C3C" w:rsidRDefault="005938DF" w:rsidP="00047C3C">
            <w:pPr>
              <w:jc w:val="both"/>
              <w:rPr>
                <w:rFonts w:ascii="Arial" w:hAnsi="Arial" w:cs="Arial"/>
              </w:rPr>
            </w:pPr>
          </w:p>
          <w:p w14:paraId="0694847E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Sin número</w:t>
            </w:r>
          </w:p>
          <w:p w14:paraId="0AAB8668" w14:textId="77777777" w:rsidR="005938DF" w:rsidRPr="00047C3C" w:rsidRDefault="005938DF" w:rsidP="00047C3C">
            <w:pPr>
              <w:jc w:val="both"/>
              <w:rPr>
                <w:rFonts w:ascii="Arial" w:hAnsi="Arial" w:cs="Arial"/>
              </w:rPr>
            </w:pPr>
          </w:p>
        </w:tc>
      </w:tr>
      <w:tr w:rsidR="00F22565" w:rsidRPr="00047C3C" w14:paraId="3CA90C77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5AD9255" w14:textId="2DAD1E09" w:rsidR="00F22565" w:rsidRPr="00047C3C" w:rsidRDefault="00F22565" w:rsidP="00F225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D3C13D" w14:textId="327AD794" w:rsidR="00F22565" w:rsidRPr="00047C3C" w:rsidRDefault="00F22565" w:rsidP="00F22565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23D848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047C3C" w14:paraId="6BAA5BF2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12D0239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26BB03CC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Gobernador coordinador:</w:t>
            </w:r>
          </w:p>
          <w:p w14:paraId="6F8D80B3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28F39D5" w14:textId="11EDC42C" w:rsidR="00CF030B" w:rsidRPr="00047C3C" w:rsidRDefault="00CA7F3A" w:rsidP="00D037D1">
            <w:pPr>
              <w:jc w:val="both"/>
              <w:rPr>
                <w:rFonts w:ascii="Arial" w:hAnsi="Arial" w:cs="Arial"/>
              </w:rPr>
            </w:pPr>
            <w:r w:rsidRPr="00CA7F3A">
              <w:rPr>
                <w:rFonts w:ascii="Arial" w:hAnsi="Arial" w:cs="Arial"/>
              </w:rPr>
              <w:t>Mtra. Indira Vizcaíno Silva, Colima.</w:t>
            </w:r>
          </w:p>
        </w:tc>
      </w:tr>
      <w:tr w:rsidR="00CF030B" w:rsidRPr="00047C3C" w14:paraId="769B5C1A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1963C44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7B92BF29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Fecha de nombramiento:</w:t>
            </w:r>
          </w:p>
          <w:p w14:paraId="47BC8C85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8BC9B36" w14:textId="6B3C8BCB" w:rsidR="00CF030B" w:rsidRPr="00047C3C" w:rsidRDefault="00CA7F3A" w:rsidP="001F3F76">
            <w:pPr>
              <w:jc w:val="both"/>
              <w:rPr>
                <w:rFonts w:ascii="Arial" w:hAnsi="Arial" w:cs="Arial"/>
              </w:rPr>
            </w:pPr>
            <w:r w:rsidRPr="00CA7F3A">
              <w:rPr>
                <w:rFonts w:ascii="Arial" w:hAnsi="Arial" w:cs="Arial"/>
              </w:rPr>
              <w:t>5 de febrero de 2023.</w:t>
            </w:r>
          </w:p>
        </w:tc>
      </w:tr>
      <w:tr w:rsidR="00CF030B" w:rsidRPr="00047C3C" w14:paraId="068C1E1C" w14:textId="77777777" w:rsidTr="00047C3C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1294A74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  <w:p w14:paraId="681A2B77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Coordinadores anteriores:</w:t>
            </w:r>
          </w:p>
          <w:p w14:paraId="4F026094" w14:textId="77777777" w:rsidR="00CF030B" w:rsidRPr="00047C3C" w:rsidRDefault="00CF030B" w:rsidP="00047C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93FDA45" w14:textId="77777777" w:rsidR="00DE6248" w:rsidRDefault="00DE6248" w:rsidP="00DE6248">
            <w:pPr>
              <w:jc w:val="both"/>
              <w:rPr>
                <w:rFonts w:ascii="Arial" w:hAnsi="Arial" w:cs="Arial"/>
              </w:rPr>
            </w:pPr>
          </w:p>
          <w:p w14:paraId="6E9994A1" w14:textId="0144E090" w:rsidR="005F0DCA" w:rsidRDefault="005F0DCA" w:rsidP="001F3F76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C.P. Carlos Manuel Joaquín González, Quintana Roo (del 7 de septiembre de 2020 al 24 de septiembre de 2022)</w:t>
            </w:r>
          </w:p>
          <w:p w14:paraId="1F4E6B46" w14:textId="77777777" w:rsidR="005F0DCA" w:rsidRDefault="005F0DCA" w:rsidP="001F3F76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57888F3F" w14:textId="14E7E525" w:rsidR="001F3F76" w:rsidRPr="00047C3C" w:rsidRDefault="001F3F76" w:rsidP="001F3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Francisco Javier García Cabeza de Vaca, Tamaulipas (del 18 de noviembre de 2016 al 7 de septiembre de 2020)</w:t>
            </w:r>
          </w:p>
          <w:p w14:paraId="1D4DCA6E" w14:textId="2CEC5508" w:rsidR="001F3F76" w:rsidRDefault="001F3F76" w:rsidP="00D037D1">
            <w:pPr>
              <w:jc w:val="both"/>
              <w:rPr>
                <w:rFonts w:ascii="Arial" w:hAnsi="Arial" w:cs="Arial"/>
              </w:rPr>
            </w:pPr>
          </w:p>
          <w:p w14:paraId="11A54E01" w14:textId="4C5B9A0E" w:rsidR="00D037D1" w:rsidRPr="00047C3C" w:rsidRDefault="00D037D1" w:rsidP="00D037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Mario López Valdez, Sinaloa (del 23 de noviembre de 2010 –coordina desde el 1 de enero de 2011- al 18 de noviembre de 2016)</w:t>
            </w:r>
          </w:p>
          <w:p w14:paraId="0DAE340A" w14:textId="77777777" w:rsidR="00D037D1" w:rsidRDefault="00D037D1" w:rsidP="00DE6248">
            <w:pPr>
              <w:jc w:val="both"/>
              <w:rPr>
                <w:rFonts w:ascii="Arial" w:hAnsi="Arial" w:cs="Arial"/>
              </w:rPr>
            </w:pPr>
          </w:p>
          <w:p w14:paraId="6F0F1588" w14:textId="77777777" w:rsidR="00DE6248" w:rsidRDefault="00DE6248" w:rsidP="00DE6248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Lic. Fidel Herrera Beltrán, Veracruz</w:t>
            </w:r>
            <w:r>
              <w:rPr>
                <w:rFonts w:ascii="Arial" w:hAnsi="Arial" w:cs="Arial"/>
              </w:rPr>
              <w:t xml:space="preserve"> (del </w:t>
            </w:r>
            <w:r w:rsidRPr="00047C3C">
              <w:rPr>
                <w:rFonts w:ascii="Arial" w:hAnsi="Arial" w:cs="Arial"/>
              </w:rPr>
              <w:t>1 de diciembre de 2004</w:t>
            </w:r>
            <w:r>
              <w:rPr>
                <w:rFonts w:ascii="Arial" w:hAnsi="Arial" w:cs="Arial"/>
              </w:rPr>
              <w:t xml:space="preserve"> al 30 de noviembre de 2010)</w:t>
            </w:r>
          </w:p>
          <w:p w14:paraId="30BA0190" w14:textId="77777777" w:rsidR="00262036" w:rsidRPr="00047C3C" w:rsidRDefault="00262036" w:rsidP="00047C3C">
            <w:pPr>
              <w:jc w:val="both"/>
              <w:rPr>
                <w:rFonts w:ascii="Arial" w:hAnsi="Arial" w:cs="Arial"/>
              </w:rPr>
            </w:pPr>
          </w:p>
          <w:p w14:paraId="6ADAAE3A" w14:textId="77777777" w:rsidR="00290809" w:rsidRPr="00047C3C" w:rsidRDefault="00290809" w:rsidP="00047C3C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Lic. Leonel Efraín Cota Montaño, Baja California Sur (del 5 de junio de 2003 al 30 de noviembre de 2004)</w:t>
            </w:r>
          </w:p>
          <w:p w14:paraId="625ADAC2" w14:textId="77777777" w:rsidR="00290809" w:rsidRPr="00047C3C" w:rsidRDefault="00290809" w:rsidP="00047C3C">
            <w:pPr>
              <w:jc w:val="both"/>
              <w:rPr>
                <w:rFonts w:ascii="Arial" w:hAnsi="Arial" w:cs="Arial"/>
              </w:rPr>
            </w:pPr>
          </w:p>
          <w:p w14:paraId="52872FB3" w14:textId="77777777" w:rsidR="003C0A5D" w:rsidRDefault="00CF030B" w:rsidP="003C0A5D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Lic. Miguel Alemán Velazco, Veracruz (del 5 de junio de 2003 al 30 de noviembre de 2004)</w:t>
            </w:r>
          </w:p>
          <w:p w14:paraId="273DBD19" w14:textId="77777777" w:rsidR="00CF030B" w:rsidRPr="00047C3C" w:rsidRDefault="00CF030B" w:rsidP="00DE62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6BCA39" w14:textId="77777777" w:rsidR="00326564" w:rsidRDefault="00326564" w:rsidP="0032656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326564" w:rsidRPr="009F4AA8" w14:paraId="43F26E76" w14:textId="77777777" w:rsidTr="00326564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39D36E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</w:p>
          <w:p w14:paraId="47712449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5A89F1FD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BD65AEF" w14:textId="77777777" w:rsidR="00731E38" w:rsidRDefault="00CA7F3A" w:rsidP="00326564">
            <w:pPr>
              <w:jc w:val="both"/>
              <w:rPr>
                <w:rFonts w:ascii="Arial" w:hAnsi="Arial" w:cs="Arial"/>
              </w:rPr>
            </w:pPr>
            <w:r w:rsidRPr="00CA7F3A">
              <w:rPr>
                <w:rFonts w:ascii="Arial" w:hAnsi="Arial" w:cs="Arial"/>
              </w:rPr>
              <w:t>Mtro. Víctor Manuel Castro Cosío, Baja California Sur.</w:t>
            </w:r>
          </w:p>
          <w:p w14:paraId="79155F35" w14:textId="6FCF4284" w:rsidR="00CA7F3A" w:rsidRPr="009F4AA8" w:rsidRDefault="00CA7F3A" w:rsidP="00CA7F3A">
            <w:pPr>
              <w:jc w:val="both"/>
              <w:rPr>
                <w:rFonts w:ascii="Arial" w:hAnsi="Arial" w:cs="Arial"/>
              </w:rPr>
            </w:pPr>
            <w:r w:rsidRPr="00CA7F3A">
              <w:rPr>
                <w:rFonts w:ascii="Arial" w:hAnsi="Arial" w:cs="Arial"/>
              </w:rPr>
              <w:t>Dr. Américo Villarreal Anaya, Tamaulipas.</w:t>
            </w:r>
          </w:p>
        </w:tc>
      </w:tr>
      <w:tr w:rsidR="00326564" w:rsidRPr="009F4AA8" w14:paraId="3C728C4F" w14:textId="77777777" w:rsidTr="00326564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6848899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</w:p>
          <w:p w14:paraId="6579265A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lastRenderedPageBreak/>
              <w:t>Fecha de nombramiento:</w:t>
            </w:r>
          </w:p>
          <w:p w14:paraId="73C1438D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B68539A" w14:textId="77777777" w:rsidR="00CA7F3A" w:rsidRDefault="00CA7F3A" w:rsidP="00326564">
            <w:pPr>
              <w:jc w:val="both"/>
              <w:rPr>
                <w:rFonts w:ascii="Arial" w:hAnsi="Arial" w:cs="Arial"/>
              </w:rPr>
            </w:pPr>
          </w:p>
          <w:p w14:paraId="5BD2AE38" w14:textId="5F65472C" w:rsidR="00326564" w:rsidRPr="009F4AA8" w:rsidRDefault="00CA7F3A" w:rsidP="00326564">
            <w:pPr>
              <w:jc w:val="both"/>
              <w:rPr>
                <w:rFonts w:ascii="Arial" w:hAnsi="Arial" w:cs="Arial"/>
              </w:rPr>
            </w:pPr>
            <w:r w:rsidRPr="00CA7F3A">
              <w:rPr>
                <w:rFonts w:ascii="Arial" w:hAnsi="Arial" w:cs="Arial"/>
              </w:rPr>
              <w:lastRenderedPageBreak/>
              <w:t>5 de febrero de 2023.</w:t>
            </w:r>
          </w:p>
        </w:tc>
      </w:tr>
      <w:tr w:rsidR="00326564" w:rsidRPr="009F4AA8" w14:paraId="2965B781" w14:textId="77777777" w:rsidTr="00326564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A1AA993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0BE819D0" w14:textId="77777777" w:rsidR="00326564" w:rsidRPr="009F4AA8" w:rsidRDefault="00326564" w:rsidP="003265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FDD8AB3" w14:textId="77777777" w:rsidR="001F3F76" w:rsidRDefault="001F3F76" w:rsidP="00B72DF7">
            <w:pPr>
              <w:jc w:val="both"/>
              <w:rPr>
                <w:rFonts w:ascii="Arial" w:hAnsi="Arial" w:cs="Arial"/>
              </w:rPr>
            </w:pPr>
          </w:p>
          <w:p w14:paraId="105597A6" w14:textId="66A0FA5E" w:rsidR="001F3F76" w:rsidRDefault="001F3F76" w:rsidP="001F3F76">
            <w:pPr>
              <w:jc w:val="both"/>
              <w:rPr>
                <w:rFonts w:ascii="Arial" w:hAnsi="Arial" w:cs="Arial"/>
              </w:rPr>
            </w:pPr>
            <w:r w:rsidRPr="004948A2">
              <w:rPr>
                <w:rFonts w:ascii="Arial" w:hAnsi="Arial" w:cs="Arial"/>
              </w:rPr>
              <w:t>Mtro. José Ignacio Peralta Sánchez</w:t>
            </w:r>
            <w:r>
              <w:rPr>
                <w:rFonts w:ascii="Arial" w:hAnsi="Arial" w:cs="Arial"/>
              </w:rPr>
              <w:t>, Colima (del 29 de febrero de 2016 al 7 de septiembre de 2020)</w:t>
            </w:r>
          </w:p>
          <w:p w14:paraId="26ED0112" w14:textId="7CA56C87" w:rsidR="001F3F76" w:rsidRDefault="001F3F76" w:rsidP="001F3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C.P. Carlos Manuel Joaquín González, Quintana Roo (del 9 de julio de 2019 al 7 de septiembre de 2020)</w:t>
            </w:r>
          </w:p>
          <w:p w14:paraId="31EB4292" w14:textId="511ED562" w:rsidR="00326564" w:rsidRPr="009F4AA8" w:rsidRDefault="00A97182" w:rsidP="00B72D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José Guadalupe Osuna Millán</w:t>
            </w:r>
            <w:r w:rsidRPr="009F4AA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Baja California (del 26</w:t>
            </w:r>
            <w:r w:rsidRPr="009F4AA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septiembre </w:t>
            </w:r>
            <w:r w:rsidRPr="009F4AA8">
              <w:rPr>
                <w:rFonts w:ascii="Arial" w:hAnsi="Arial" w:cs="Arial"/>
              </w:rPr>
              <w:t>de 200</w:t>
            </w:r>
            <w:r>
              <w:rPr>
                <w:rFonts w:ascii="Arial" w:hAnsi="Arial" w:cs="Arial"/>
              </w:rPr>
              <w:t>8 al 31 de octubre de 2013)</w:t>
            </w:r>
          </w:p>
        </w:tc>
      </w:tr>
      <w:tr w:rsidR="00524033" w:rsidRPr="00047C3C" w14:paraId="4A4361EE" w14:textId="77777777" w:rsidTr="00534AD2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9B928B5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2F5B8318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Agenda temática:</w:t>
            </w:r>
          </w:p>
          <w:p w14:paraId="64C0F34D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05A983D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Lograr que los puertos funcionen estratégicamente bajo un concepto sistémico y alineado con las políticas y programas de desarrollo del Gobierno de México.</w:t>
            </w:r>
          </w:p>
          <w:p w14:paraId="2B22411E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Promover la legalización de las ocupaciones y la prestación de los servicios de los puertos.</w:t>
            </w:r>
          </w:p>
          <w:p w14:paraId="267A1299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Verificar el cumplimiento de las obligaciones establecidas en las concesiones, permisos y autorizaciones.</w:t>
            </w:r>
          </w:p>
          <w:p w14:paraId="07670954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Promover la autosuficiencia financiera de los puertos y coadyuvar a que las empresas que participen en el sector portuario tengan finanzas sanas, mediante la implantación de esquemas de tarifas por Productividad en el uso de infraestructura y prestación de servicios.</w:t>
            </w:r>
          </w:p>
          <w:p w14:paraId="4B64C7B9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Consolidar el ejercicio de la autoridad y regulación portuaria.</w:t>
            </w:r>
          </w:p>
          <w:p w14:paraId="11333DD4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Fortalecer la administración portuaria integral de los puertos más importantes del país.</w:t>
            </w:r>
          </w:p>
          <w:p w14:paraId="6B69BB4E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Apoyar en la defensa de los intereses de la federación en el subsector marítimo portuario.</w:t>
            </w:r>
          </w:p>
          <w:p w14:paraId="076341D9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>Impulsar el desarrollo de los puertos en condiciones de competitividad, calidad y eficiencia y alinearlos a las comunidades portuarias mediante la conformación de un Pacto Nacional de Competitividad Portuaria y con el establecimiento de las mejores prácticas en materia de operación portuaria.</w:t>
            </w:r>
          </w:p>
          <w:p w14:paraId="458A14CF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 xml:space="preserve">Mejorar el aprovechamiento del valor de los espacios portuarios para elevar la disposición de recursos destinados a nuevas inversiones que permitan fomentar el desarrollo de los negocios en los puertos mexicanos. </w:t>
            </w:r>
          </w:p>
          <w:p w14:paraId="72BEEE61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 xml:space="preserve"> Impulsar las actividades pesqueras y turísticas en los puertos no concesionados, mediante la implementación de los programas de construcción, mantenimiento y conservación de infraestructura marítimo-portuaria y de dragado.</w:t>
            </w:r>
          </w:p>
          <w:p w14:paraId="2A4A016B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 xml:space="preserve"> Fomentar el desarrollo de la inversión privada en la construcción de infraestructura, mediante la aplicación de procesos de certificación, dictaminación y verificación de los proyectos a cargo de los concesionarios.</w:t>
            </w:r>
          </w:p>
          <w:p w14:paraId="50134871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 xml:space="preserve"> Coadyuvar al desarrollo sustentable de los litorales, mediante la aplicación y cumplimiento de las normas y especificaciones de calidad de la infraestructura y cuidado del medio ambiente en la realización de las obras marítimo portuarias y el dragado.</w:t>
            </w:r>
          </w:p>
          <w:p w14:paraId="3377F273" w14:textId="77777777" w:rsidR="00B72DF7" w:rsidRPr="00B72DF7" w:rsidRDefault="00B72DF7" w:rsidP="00B72DF7">
            <w:pPr>
              <w:numPr>
                <w:ilvl w:val="0"/>
                <w:numId w:val="46"/>
              </w:numPr>
              <w:jc w:val="both"/>
              <w:rPr>
                <w:rFonts w:ascii="Arial" w:hAnsi="Arial" w:cs="Arial"/>
                <w:lang w:val="es-MX"/>
              </w:rPr>
            </w:pPr>
            <w:r w:rsidRPr="00B72DF7">
              <w:rPr>
                <w:rFonts w:ascii="Arial" w:hAnsi="Arial" w:cs="Arial"/>
                <w:lang w:val="es-MX"/>
              </w:rPr>
              <w:t xml:space="preserve"> La Comisión General de Puertos y Marina Mercante impulsara el desarrollo y certidumbre jurídica para que los Puertos y litorales del país funcionen en base a un solo sistema, integrando a los medios de transporte que se vincularan de forma sustentable y competitiva.</w:t>
            </w:r>
          </w:p>
          <w:p w14:paraId="5942CB08" w14:textId="77777777" w:rsidR="00524033" w:rsidRPr="00B72DF7" w:rsidRDefault="00524033" w:rsidP="00534AD2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AAA170E" w14:textId="77777777" w:rsidR="00524033" w:rsidRPr="00047C3C" w:rsidRDefault="00524033" w:rsidP="00B72DF7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524033" w:rsidRPr="00047C3C" w14:paraId="6B5B0F50" w14:textId="77777777" w:rsidTr="00534AD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610CC3E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1D7825C4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Fecha de aprobación:</w:t>
            </w:r>
          </w:p>
          <w:p w14:paraId="254D8F5F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B81E7B6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31A2ED70" w14:textId="441DB69B" w:rsidR="00524033" w:rsidRPr="00047C3C" w:rsidRDefault="00B72DF7" w:rsidP="00534A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febrero de 2020</w:t>
            </w:r>
          </w:p>
          <w:p w14:paraId="527B9DA1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</w:tr>
      <w:tr w:rsidR="00524033" w:rsidRPr="00047C3C" w14:paraId="5706F8E1" w14:textId="77777777" w:rsidTr="00534AD2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676A7F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5D6D5C7B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Reunión de aprobación:</w:t>
            </w:r>
          </w:p>
          <w:p w14:paraId="4781CC6D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98C4118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74AA2B34" w14:textId="3A97A62E" w:rsidR="00524033" w:rsidRPr="00047C3C" w:rsidRDefault="00B72DF7" w:rsidP="00534A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LVII</w:t>
            </w:r>
            <w:r w:rsidR="00524033" w:rsidRPr="00047C3C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La Paz, Baja California Sur</w:t>
            </w:r>
          </w:p>
          <w:p w14:paraId="3F4862E6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</w:tr>
      <w:tr w:rsidR="00524033" w:rsidRPr="00047C3C" w14:paraId="4A1DB625" w14:textId="77777777" w:rsidTr="00534AD2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186BC16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68EA647E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  <w:r w:rsidRPr="00047C3C">
              <w:rPr>
                <w:rFonts w:ascii="Arial" w:hAnsi="Arial" w:cs="Arial"/>
              </w:rPr>
              <w:t>Acuerdo de aprobación:</w:t>
            </w:r>
          </w:p>
          <w:p w14:paraId="031E2113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5E78D93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  <w:p w14:paraId="0F2F18AC" w14:textId="0DF7F5E7" w:rsidR="00524033" w:rsidRPr="00047C3C" w:rsidRDefault="00122217" w:rsidP="00534A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Décimo octavo</w:t>
            </w:r>
          </w:p>
          <w:p w14:paraId="1CD247EB" w14:textId="77777777" w:rsidR="00524033" w:rsidRPr="00047C3C" w:rsidRDefault="00524033" w:rsidP="00534AD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0E196FC" w14:textId="77777777" w:rsidR="00BE0320" w:rsidRPr="00CF030B" w:rsidRDefault="00BE0320" w:rsidP="00FE0AC5">
      <w:pPr>
        <w:jc w:val="both"/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01FDE"/>
    <w:multiLevelType w:val="hybridMultilevel"/>
    <w:tmpl w:val="EA9E3430"/>
    <w:lvl w:ilvl="0" w:tplc="A4586E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6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9131560">
    <w:abstractNumId w:val="43"/>
  </w:num>
  <w:num w:numId="2" w16cid:durableId="1330133123">
    <w:abstractNumId w:val="6"/>
  </w:num>
  <w:num w:numId="3" w16cid:durableId="100760002">
    <w:abstractNumId w:val="32"/>
  </w:num>
  <w:num w:numId="4" w16cid:durableId="1229146981">
    <w:abstractNumId w:val="16"/>
  </w:num>
  <w:num w:numId="5" w16cid:durableId="1958024787">
    <w:abstractNumId w:val="28"/>
  </w:num>
  <w:num w:numId="6" w16cid:durableId="106388589">
    <w:abstractNumId w:val="27"/>
  </w:num>
  <w:num w:numId="7" w16cid:durableId="437020443">
    <w:abstractNumId w:val="41"/>
  </w:num>
  <w:num w:numId="8" w16cid:durableId="624116487">
    <w:abstractNumId w:val="1"/>
  </w:num>
  <w:num w:numId="9" w16cid:durableId="977034108">
    <w:abstractNumId w:val="4"/>
  </w:num>
  <w:num w:numId="10" w16cid:durableId="1299338448">
    <w:abstractNumId w:val="8"/>
  </w:num>
  <w:num w:numId="11" w16cid:durableId="766002750">
    <w:abstractNumId w:val="40"/>
  </w:num>
  <w:num w:numId="12" w16cid:durableId="789664137">
    <w:abstractNumId w:val="15"/>
  </w:num>
  <w:num w:numId="13" w16cid:durableId="403185556">
    <w:abstractNumId w:val="0"/>
  </w:num>
  <w:num w:numId="14" w16cid:durableId="1186797287">
    <w:abstractNumId w:val="5"/>
  </w:num>
  <w:num w:numId="15" w16cid:durableId="1649627749">
    <w:abstractNumId w:val="31"/>
  </w:num>
  <w:num w:numId="16" w16cid:durableId="1797523430">
    <w:abstractNumId w:val="17"/>
  </w:num>
  <w:num w:numId="17" w16cid:durableId="1825849132">
    <w:abstractNumId w:val="7"/>
  </w:num>
  <w:num w:numId="18" w16cid:durableId="40786557">
    <w:abstractNumId w:val="3"/>
  </w:num>
  <w:num w:numId="19" w16cid:durableId="1220479900">
    <w:abstractNumId w:val="18"/>
  </w:num>
  <w:num w:numId="20" w16cid:durableId="1607155789">
    <w:abstractNumId w:val="25"/>
  </w:num>
  <w:num w:numId="21" w16cid:durableId="1563251708">
    <w:abstractNumId w:val="19"/>
  </w:num>
  <w:num w:numId="22" w16cid:durableId="2032561368">
    <w:abstractNumId w:val="14"/>
  </w:num>
  <w:num w:numId="23" w16cid:durableId="774330230">
    <w:abstractNumId w:val="9"/>
  </w:num>
  <w:num w:numId="24" w16cid:durableId="704906915">
    <w:abstractNumId w:val="39"/>
  </w:num>
  <w:num w:numId="25" w16cid:durableId="1249074382">
    <w:abstractNumId w:val="20"/>
  </w:num>
  <w:num w:numId="26" w16cid:durableId="1543636573">
    <w:abstractNumId w:val="12"/>
  </w:num>
  <w:num w:numId="27" w16cid:durableId="1538347943">
    <w:abstractNumId w:val="30"/>
  </w:num>
  <w:num w:numId="28" w16cid:durableId="1356923878">
    <w:abstractNumId w:val="45"/>
  </w:num>
  <w:num w:numId="29" w16cid:durableId="810827854">
    <w:abstractNumId w:val="42"/>
  </w:num>
  <w:num w:numId="30" w16cid:durableId="230889628">
    <w:abstractNumId w:val="36"/>
  </w:num>
  <w:num w:numId="31" w16cid:durableId="1088500783">
    <w:abstractNumId w:val="21"/>
  </w:num>
  <w:num w:numId="32" w16cid:durableId="1648632103">
    <w:abstractNumId w:val="2"/>
  </w:num>
  <w:num w:numId="33" w16cid:durableId="2134472454">
    <w:abstractNumId w:val="22"/>
  </w:num>
  <w:num w:numId="34" w16cid:durableId="1317370393">
    <w:abstractNumId w:val="37"/>
  </w:num>
  <w:num w:numId="35" w16cid:durableId="646397224">
    <w:abstractNumId w:val="34"/>
  </w:num>
  <w:num w:numId="36" w16cid:durableId="1084572149">
    <w:abstractNumId w:val="13"/>
  </w:num>
  <w:num w:numId="37" w16cid:durableId="680276226">
    <w:abstractNumId w:val="11"/>
  </w:num>
  <w:num w:numId="38" w16cid:durableId="870923739">
    <w:abstractNumId w:val="24"/>
  </w:num>
  <w:num w:numId="39" w16cid:durableId="1813473769">
    <w:abstractNumId w:val="44"/>
  </w:num>
  <w:num w:numId="40" w16cid:durableId="2109305431">
    <w:abstractNumId w:val="26"/>
  </w:num>
  <w:num w:numId="41" w16cid:durableId="1324702327">
    <w:abstractNumId w:val="33"/>
  </w:num>
  <w:num w:numId="42" w16cid:durableId="175655728">
    <w:abstractNumId w:val="29"/>
  </w:num>
  <w:num w:numId="43" w16cid:durableId="1889610646">
    <w:abstractNumId w:val="38"/>
  </w:num>
  <w:num w:numId="44" w16cid:durableId="1046178293">
    <w:abstractNumId w:val="10"/>
  </w:num>
  <w:num w:numId="45" w16cid:durableId="1305504569">
    <w:abstractNumId w:val="35"/>
  </w:num>
  <w:num w:numId="46" w16cid:durableId="6454286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41A64"/>
    <w:rsid w:val="00047C3C"/>
    <w:rsid w:val="000763D9"/>
    <w:rsid w:val="00083915"/>
    <w:rsid w:val="000940AB"/>
    <w:rsid w:val="000A28C6"/>
    <w:rsid w:val="000B7D25"/>
    <w:rsid w:val="000E6DC7"/>
    <w:rsid w:val="00105F09"/>
    <w:rsid w:val="00122217"/>
    <w:rsid w:val="001E5A42"/>
    <w:rsid w:val="001F3F76"/>
    <w:rsid w:val="001F7787"/>
    <w:rsid w:val="00212D03"/>
    <w:rsid w:val="00225A94"/>
    <w:rsid w:val="00262036"/>
    <w:rsid w:val="00287481"/>
    <w:rsid w:val="00290809"/>
    <w:rsid w:val="002A10BB"/>
    <w:rsid w:val="002A6494"/>
    <w:rsid w:val="002D42D6"/>
    <w:rsid w:val="003101E9"/>
    <w:rsid w:val="00321B49"/>
    <w:rsid w:val="00323367"/>
    <w:rsid w:val="00326564"/>
    <w:rsid w:val="00391D0B"/>
    <w:rsid w:val="003C0A5D"/>
    <w:rsid w:val="003D3042"/>
    <w:rsid w:val="00441C00"/>
    <w:rsid w:val="00485A5E"/>
    <w:rsid w:val="004948A2"/>
    <w:rsid w:val="00495941"/>
    <w:rsid w:val="00496B05"/>
    <w:rsid w:val="004A142C"/>
    <w:rsid w:val="004C6118"/>
    <w:rsid w:val="004D22AD"/>
    <w:rsid w:val="0050406D"/>
    <w:rsid w:val="00513696"/>
    <w:rsid w:val="005156FC"/>
    <w:rsid w:val="00515D60"/>
    <w:rsid w:val="00524033"/>
    <w:rsid w:val="00534AD2"/>
    <w:rsid w:val="0054191E"/>
    <w:rsid w:val="00563F5D"/>
    <w:rsid w:val="0057326F"/>
    <w:rsid w:val="005822E7"/>
    <w:rsid w:val="005938DF"/>
    <w:rsid w:val="005B06F3"/>
    <w:rsid w:val="005B556C"/>
    <w:rsid w:val="005D5C01"/>
    <w:rsid w:val="005E5433"/>
    <w:rsid w:val="005F0DCA"/>
    <w:rsid w:val="005F5D52"/>
    <w:rsid w:val="00605D12"/>
    <w:rsid w:val="00625A97"/>
    <w:rsid w:val="00657893"/>
    <w:rsid w:val="006B1AD5"/>
    <w:rsid w:val="006B398A"/>
    <w:rsid w:val="006B6FE2"/>
    <w:rsid w:val="006C60EF"/>
    <w:rsid w:val="00722860"/>
    <w:rsid w:val="00731E38"/>
    <w:rsid w:val="00731F69"/>
    <w:rsid w:val="007609BA"/>
    <w:rsid w:val="00764DDE"/>
    <w:rsid w:val="00791067"/>
    <w:rsid w:val="007951E5"/>
    <w:rsid w:val="007A6C46"/>
    <w:rsid w:val="007D219E"/>
    <w:rsid w:val="007D76E7"/>
    <w:rsid w:val="007E1515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C391B"/>
    <w:rsid w:val="008D1889"/>
    <w:rsid w:val="008D621F"/>
    <w:rsid w:val="00911BAC"/>
    <w:rsid w:val="009546AA"/>
    <w:rsid w:val="00975461"/>
    <w:rsid w:val="00986569"/>
    <w:rsid w:val="009C0DB4"/>
    <w:rsid w:val="009D2DEC"/>
    <w:rsid w:val="009F6080"/>
    <w:rsid w:val="00A020D2"/>
    <w:rsid w:val="00A67336"/>
    <w:rsid w:val="00A90C40"/>
    <w:rsid w:val="00A97182"/>
    <w:rsid w:val="00B03803"/>
    <w:rsid w:val="00B06CA1"/>
    <w:rsid w:val="00B72DF7"/>
    <w:rsid w:val="00B80AE3"/>
    <w:rsid w:val="00B9661D"/>
    <w:rsid w:val="00BA6C79"/>
    <w:rsid w:val="00BB5FAF"/>
    <w:rsid w:val="00BD3FB4"/>
    <w:rsid w:val="00BE0320"/>
    <w:rsid w:val="00C140A6"/>
    <w:rsid w:val="00C4262D"/>
    <w:rsid w:val="00CA7F3A"/>
    <w:rsid w:val="00CB6F2C"/>
    <w:rsid w:val="00CF030B"/>
    <w:rsid w:val="00D037D1"/>
    <w:rsid w:val="00D41383"/>
    <w:rsid w:val="00D8337B"/>
    <w:rsid w:val="00D905BA"/>
    <w:rsid w:val="00D912E8"/>
    <w:rsid w:val="00D95052"/>
    <w:rsid w:val="00DA7BE3"/>
    <w:rsid w:val="00DE6248"/>
    <w:rsid w:val="00DF4286"/>
    <w:rsid w:val="00E10711"/>
    <w:rsid w:val="00E30D26"/>
    <w:rsid w:val="00E66C92"/>
    <w:rsid w:val="00EA67F6"/>
    <w:rsid w:val="00EB7FE6"/>
    <w:rsid w:val="00EF258A"/>
    <w:rsid w:val="00F22565"/>
    <w:rsid w:val="00F307D8"/>
    <w:rsid w:val="00F52F64"/>
    <w:rsid w:val="00F72350"/>
    <w:rsid w:val="00FB1959"/>
    <w:rsid w:val="00FB300E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DF91BA"/>
  <w15:docId w15:val="{1F318B10-FDB4-44E3-8EC9-47E7B5EA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5</cp:revision>
  <cp:lastPrinted>2022-09-23T15:39:00Z</cp:lastPrinted>
  <dcterms:created xsi:type="dcterms:W3CDTF">2021-11-03T04:33:00Z</dcterms:created>
  <dcterms:modified xsi:type="dcterms:W3CDTF">2023-02-05T23:33:00Z</dcterms:modified>
</cp:coreProperties>
</file>