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72EC" w14:textId="05281C10" w:rsidR="002A6494" w:rsidRPr="00CF030B" w:rsidRDefault="002A6494" w:rsidP="00623D7C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 xml:space="preserve">Comisión </w:t>
      </w:r>
      <w:r w:rsidR="009D4BFA">
        <w:rPr>
          <w:rFonts w:ascii="Arial" w:hAnsi="Arial" w:cs="Arial"/>
          <w:sz w:val="36"/>
          <w:szCs w:val="36"/>
          <w:lang w:val="es-MX"/>
        </w:rPr>
        <w:t>para la</w:t>
      </w:r>
      <w:r w:rsidR="00623D7C">
        <w:rPr>
          <w:rFonts w:ascii="Arial" w:hAnsi="Arial" w:cs="Arial"/>
          <w:sz w:val="36"/>
          <w:szCs w:val="36"/>
          <w:lang w:val="es-MX"/>
        </w:rPr>
        <w:t xml:space="preserve"> Protección Integral de Niñas, Niños y Adolescentes</w:t>
      </w:r>
    </w:p>
    <w:p w14:paraId="3DC59EA7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6494" w:rsidRPr="00160075" w14:paraId="4ED73FA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1643B1E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5D3CCE8E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00CD0391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40E8D51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4D504CBE" w14:textId="77777777" w:rsidR="002A6494" w:rsidRPr="00160075" w:rsidRDefault="00623D7C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abril de 2019</w:t>
            </w:r>
          </w:p>
          <w:p w14:paraId="1C9D050B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4F862992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2B2B10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C3E49F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4CA7415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782BFE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7E09198B" w14:textId="77777777" w:rsidR="00CF030B" w:rsidRPr="00160075" w:rsidRDefault="0048168B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623D7C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</w:t>
            </w:r>
            <w:r w:rsidR="00913094">
              <w:rPr>
                <w:rFonts w:ascii="Arial" w:hAnsi="Arial" w:cs="Arial"/>
              </w:rPr>
              <w:t xml:space="preserve"> Reunión Ordinaria de la CONAGO, </w:t>
            </w:r>
            <w:r w:rsidR="00623D7C">
              <w:rPr>
                <w:rFonts w:ascii="Arial" w:hAnsi="Arial" w:cs="Arial"/>
              </w:rPr>
              <w:t>Ciudad de México</w:t>
            </w:r>
          </w:p>
          <w:p w14:paraId="3E25E9C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75BD22E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8F59B4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153F44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7CCFF63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12506A0" w14:textId="77777777" w:rsidR="00CF030B" w:rsidRPr="00160075" w:rsidRDefault="00ED65FF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Quincuagésimo </w:t>
            </w:r>
            <w:r w:rsidR="00641AEA">
              <w:rPr>
                <w:rFonts w:ascii="Arial" w:hAnsi="Arial" w:cs="Arial"/>
              </w:rPr>
              <w:t>Sexto</w:t>
            </w:r>
          </w:p>
          <w:p w14:paraId="147C0AF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E21F10" w:rsidRPr="00160075" w14:paraId="6220D7B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B2685C2" w14:textId="2F63EA35" w:rsidR="00E21F10" w:rsidRPr="00160075" w:rsidRDefault="00E21F10" w:rsidP="00E21F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FE65392" w14:textId="0E27FEBA" w:rsidR="00E21F10" w:rsidRDefault="00E21F10" w:rsidP="00E21F1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F015AF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107DC60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C7CD5D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C241E9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50B5D13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A27B5FE" w14:textId="370E0D29" w:rsidR="00CF030B" w:rsidRPr="00385D1D" w:rsidRDefault="00307D5A" w:rsidP="003E6D87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Pendiente</w:t>
            </w:r>
          </w:p>
        </w:tc>
      </w:tr>
      <w:tr w:rsidR="00CF030B" w:rsidRPr="00160075" w14:paraId="6D912F6A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4223AC7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7035CE6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5B3BB3F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D7D5E23" w14:textId="41BCC12C" w:rsidR="00CF030B" w:rsidRPr="00160075" w:rsidRDefault="00307D5A" w:rsidP="00307D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CF030B" w:rsidRPr="00160075" w14:paraId="56DCC54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5D4F96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66FF27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0FB51B7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71DD2B0" w14:textId="77777777" w:rsidR="00307D5A" w:rsidRPr="00160075" w:rsidRDefault="00307D5A" w:rsidP="00307D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Omar Fayad Meneses, Hidalgo</w:t>
            </w:r>
            <w:r>
              <w:rPr>
                <w:rFonts w:ascii="Arial" w:hAnsi="Arial" w:cs="Arial"/>
              </w:rPr>
              <w:t xml:space="preserve"> (del </w:t>
            </w:r>
            <w:r>
              <w:rPr>
                <w:rFonts w:ascii="Arial" w:hAnsi="Arial" w:cs="Arial"/>
              </w:rPr>
              <w:t>30 de abril de 2019</w:t>
            </w:r>
          </w:p>
          <w:p w14:paraId="31EC71F6" w14:textId="55BD4E4E" w:rsidR="00CF030B" w:rsidRPr="00B139EA" w:rsidRDefault="00307D5A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4 de septiembre de 2022)</w:t>
            </w:r>
          </w:p>
        </w:tc>
      </w:tr>
    </w:tbl>
    <w:p w14:paraId="6E88351D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5F0B7DAD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A6A85F4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63A1DB8C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53707814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CBB7886" w14:textId="7DCB0A27" w:rsidR="00A625B5" w:rsidRPr="009F4AA8" w:rsidRDefault="0060365F" w:rsidP="00C20B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8B12E7" w:rsidRPr="009F4AA8" w14:paraId="2614532D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6E13D3F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19F78D34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48F0CC45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8D95EBD" w14:textId="186CB318" w:rsidR="00B034B8" w:rsidRPr="00913094" w:rsidRDefault="0060365F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8B12E7" w:rsidRPr="009F4AA8" w14:paraId="05E78373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4C7A90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2AAB8C64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1235AA14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48459B9" w14:textId="77777777" w:rsidR="00F47274" w:rsidRDefault="00F47274" w:rsidP="00F47274">
            <w:pPr>
              <w:jc w:val="both"/>
              <w:rPr>
                <w:rFonts w:ascii="Arial" w:hAnsi="Arial" w:cs="Arial"/>
              </w:rPr>
            </w:pPr>
          </w:p>
          <w:p w14:paraId="7027CD2A" w14:textId="328E0421" w:rsidR="0060365F" w:rsidRDefault="0060365F" w:rsidP="00F472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Antonio Echevarría García, Nayarit (del 3 de octubre de 2019 al 18 de septiembre de 2021)</w:t>
            </w:r>
          </w:p>
          <w:p w14:paraId="13900D65" w14:textId="17BAB112" w:rsidR="00F47274" w:rsidRDefault="00F47274" w:rsidP="00F472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José Rosas Aispuro Torres, Durango (del 3 de octubre de 2019 al 7 de septiembre de 2020)</w:t>
            </w:r>
          </w:p>
          <w:p w14:paraId="6B584D16" w14:textId="320A15BE" w:rsidR="00F47274" w:rsidRDefault="00F47274" w:rsidP="00F472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Diego Sinhue Rodríguez Vallejo, Guanajuato (del 3 de octubre de 2019 al 7 de septiembre de 2020)</w:t>
            </w:r>
          </w:p>
          <w:p w14:paraId="2FCA7B43" w14:textId="01C2A092" w:rsidR="00B034B8" w:rsidRPr="009F4AA8" w:rsidRDefault="00B034B8" w:rsidP="00621C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DAA788B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0EE6274E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FDF34F4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20FF40EB" w14:textId="77777777" w:rsidR="00EB6201" w:rsidRDefault="00EB6201" w:rsidP="003E6D87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7B6A4DC3" w14:textId="77777777" w:rsidR="003E6D87" w:rsidRPr="00160075" w:rsidRDefault="003E6D87" w:rsidP="003E6D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B4014DB" w14:textId="77777777" w:rsidR="00F720D9" w:rsidRDefault="008A4F31" w:rsidP="00AC5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 Primera infancia.</w:t>
            </w:r>
          </w:p>
          <w:p w14:paraId="30037BBF" w14:textId="77777777" w:rsidR="008A4F31" w:rsidRDefault="008A4F31" w:rsidP="00AC5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 Educación inclusiva.</w:t>
            </w:r>
          </w:p>
          <w:p w14:paraId="02D95D7A" w14:textId="77777777" w:rsidR="008A4F31" w:rsidRDefault="008A4F31" w:rsidP="00AC5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3.- Justicia para adolescentes.</w:t>
            </w:r>
          </w:p>
          <w:p w14:paraId="30A52462" w14:textId="77777777" w:rsidR="008A4F31" w:rsidRDefault="008A4F31" w:rsidP="00AC5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4.- Pobreza extrema.</w:t>
            </w:r>
          </w:p>
          <w:p w14:paraId="0F4DA291" w14:textId="77777777" w:rsidR="008A4F31" w:rsidRDefault="008A4F31" w:rsidP="00AC5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5.- Violencia.</w:t>
            </w:r>
          </w:p>
          <w:p w14:paraId="1F554D4C" w14:textId="77777777" w:rsidR="008A4F31" w:rsidRDefault="008A4F31" w:rsidP="00AC5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6.- Crianza positiva y TIC’s.</w:t>
            </w:r>
          </w:p>
          <w:p w14:paraId="38361C3D" w14:textId="2A44A007" w:rsidR="008A4F31" w:rsidRPr="00AC5BC8" w:rsidRDefault="008A4F31" w:rsidP="00AC5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7.- Protección.</w:t>
            </w:r>
          </w:p>
        </w:tc>
      </w:tr>
      <w:tr w:rsidR="00715CC4" w:rsidRPr="00160075" w14:paraId="0CE76E6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E7E9854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49A6A2C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lastRenderedPageBreak/>
              <w:t>Fecha de aprobación:</w:t>
            </w:r>
          </w:p>
          <w:p w14:paraId="18C0C64E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6844F6A" w14:textId="257FFEBF" w:rsidR="00715CC4" w:rsidRPr="00160075" w:rsidRDefault="008A4F31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 de febrero de 2020</w:t>
            </w:r>
          </w:p>
        </w:tc>
      </w:tr>
      <w:tr w:rsidR="00715CC4" w:rsidRPr="00160075" w14:paraId="5FB0009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5821CB0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0B934E2D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2D2ADDB4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088158F" w14:textId="74406B6B" w:rsidR="00715CC4" w:rsidRPr="00511182" w:rsidRDefault="008A4F31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LVII Reunión Ordinaria de la CONAGO, La Paz, Baja California Sur</w:t>
            </w:r>
          </w:p>
        </w:tc>
      </w:tr>
      <w:tr w:rsidR="00715CC4" w:rsidRPr="00160075" w14:paraId="02C73607" w14:textId="77777777" w:rsidTr="00C37EF3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E1475ED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71FCFEB4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11C4381A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FA908E6" w14:textId="7EC5B451" w:rsidR="00715CC4" w:rsidRPr="00511182" w:rsidRDefault="004446E5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octavo</w:t>
            </w:r>
          </w:p>
        </w:tc>
      </w:tr>
    </w:tbl>
    <w:p w14:paraId="2F704F2F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A98"/>
    <w:multiLevelType w:val="multilevel"/>
    <w:tmpl w:val="723C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A391E"/>
    <w:multiLevelType w:val="hybridMultilevel"/>
    <w:tmpl w:val="C51C74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6AD6"/>
    <w:multiLevelType w:val="hybridMultilevel"/>
    <w:tmpl w:val="A4643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444424">
    <w:abstractNumId w:val="2"/>
  </w:num>
  <w:num w:numId="2" w16cid:durableId="1677152447">
    <w:abstractNumId w:val="0"/>
  </w:num>
  <w:num w:numId="3" w16cid:durableId="180257946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32C40"/>
    <w:rsid w:val="00041A64"/>
    <w:rsid w:val="0007204C"/>
    <w:rsid w:val="000763D9"/>
    <w:rsid w:val="00076E95"/>
    <w:rsid w:val="0008306B"/>
    <w:rsid w:val="00083915"/>
    <w:rsid w:val="00087F4F"/>
    <w:rsid w:val="000940AB"/>
    <w:rsid w:val="00097016"/>
    <w:rsid w:val="000A28C6"/>
    <w:rsid w:val="000E6DC7"/>
    <w:rsid w:val="00105F09"/>
    <w:rsid w:val="0010700D"/>
    <w:rsid w:val="00126B2A"/>
    <w:rsid w:val="00134D11"/>
    <w:rsid w:val="00145698"/>
    <w:rsid w:val="00160075"/>
    <w:rsid w:val="001841C9"/>
    <w:rsid w:val="00197A3C"/>
    <w:rsid w:val="001E5A42"/>
    <w:rsid w:val="001F6071"/>
    <w:rsid w:val="001F7787"/>
    <w:rsid w:val="00212D03"/>
    <w:rsid w:val="0022494E"/>
    <w:rsid w:val="00225A94"/>
    <w:rsid w:val="00287481"/>
    <w:rsid w:val="00290809"/>
    <w:rsid w:val="002A10BB"/>
    <w:rsid w:val="002A6494"/>
    <w:rsid w:val="002C266F"/>
    <w:rsid w:val="002D42D6"/>
    <w:rsid w:val="00307D5A"/>
    <w:rsid w:val="003101E9"/>
    <w:rsid w:val="00321B49"/>
    <w:rsid w:val="00323367"/>
    <w:rsid w:val="0035430D"/>
    <w:rsid w:val="00385D1D"/>
    <w:rsid w:val="00391D0B"/>
    <w:rsid w:val="003D3042"/>
    <w:rsid w:val="003E6D87"/>
    <w:rsid w:val="00441C00"/>
    <w:rsid w:val="004446E5"/>
    <w:rsid w:val="0048168B"/>
    <w:rsid w:val="00485A5E"/>
    <w:rsid w:val="004902CE"/>
    <w:rsid w:val="00493F6C"/>
    <w:rsid w:val="00495941"/>
    <w:rsid w:val="00496B05"/>
    <w:rsid w:val="004A142C"/>
    <w:rsid w:val="004C6118"/>
    <w:rsid w:val="004D10C3"/>
    <w:rsid w:val="004D22AD"/>
    <w:rsid w:val="0050406D"/>
    <w:rsid w:val="00513696"/>
    <w:rsid w:val="005156FC"/>
    <w:rsid w:val="00515D60"/>
    <w:rsid w:val="0054191E"/>
    <w:rsid w:val="00541F41"/>
    <w:rsid w:val="00563F5D"/>
    <w:rsid w:val="0057326F"/>
    <w:rsid w:val="00581C39"/>
    <w:rsid w:val="005822E7"/>
    <w:rsid w:val="005938DF"/>
    <w:rsid w:val="005A67D8"/>
    <w:rsid w:val="005B06F3"/>
    <w:rsid w:val="005B556C"/>
    <w:rsid w:val="005D5B9F"/>
    <w:rsid w:val="005D5C01"/>
    <w:rsid w:val="005F4C5F"/>
    <w:rsid w:val="005F5D52"/>
    <w:rsid w:val="0060365F"/>
    <w:rsid w:val="00621C56"/>
    <w:rsid w:val="00623D7C"/>
    <w:rsid w:val="00625A97"/>
    <w:rsid w:val="00632113"/>
    <w:rsid w:val="00641AEA"/>
    <w:rsid w:val="00657893"/>
    <w:rsid w:val="006B1865"/>
    <w:rsid w:val="006B1AD5"/>
    <w:rsid w:val="006B398A"/>
    <w:rsid w:val="006B6FE2"/>
    <w:rsid w:val="006C26BE"/>
    <w:rsid w:val="006C6987"/>
    <w:rsid w:val="006D5BD8"/>
    <w:rsid w:val="0070576F"/>
    <w:rsid w:val="00715CC4"/>
    <w:rsid w:val="00722860"/>
    <w:rsid w:val="00730F3B"/>
    <w:rsid w:val="00731F69"/>
    <w:rsid w:val="007609BA"/>
    <w:rsid w:val="00764DDE"/>
    <w:rsid w:val="007951E5"/>
    <w:rsid w:val="007A6C46"/>
    <w:rsid w:val="007D219E"/>
    <w:rsid w:val="007D76E7"/>
    <w:rsid w:val="007F5446"/>
    <w:rsid w:val="00805105"/>
    <w:rsid w:val="008061C2"/>
    <w:rsid w:val="0081402E"/>
    <w:rsid w:val="00832B8B"/>
    <w:rsid w:val="00833072"/>
    <w:rsid w:val="008520CC"/>
    <w:rsid w:val="00855231"/>
    <w:rsid w:val="00861C2A"/>
    <w:rsid w:val="00866994"/>
    <w:rsid w:val="00892186"/>
    <w:rsid w:val="008A4F31"/>
    <w:rsid w:val="008B12E7"/>
    <w:rsid w:val="008C391B"/>
    <w:rsid w:val="008D1889"/>
    <w:rsid w:val="008D621F"/>
    <w:rsid w:val="008F0B6E"/>
    <w:rsid w:val="00902684"/>
    <w:rsid w:val="00911BAC"/>
    <w:rsid w:val="00913094"/>
    <w:rsid w:val="009304E6"/>
    <w:rsid w:val="009546AA"/>
    <w:rsid w:val="00965E5A"/>
    <w:rsid w:val="00973A4C"/>
    <w:rsid w:val="00975461"/>
    <w:rsid w:val="00986569"/>
    <w:rsid w:val="00991AB3"/>
    <w:rsid w:val="009C3884"/>
    <w:rsid w:val="009D2DEC"/>
    <w:rsid w:val="009D3317"/>
    <w:rsid w:val="009D4BFA"/>
    <w:rsid w:val="009E3318"/>
    <w:rsid w:val="009F6080"/>
    <w:rsid w:val="00A020D2"/>
    <w:rsid w:val="00A11E5C"/>
    <w:rsid w:val="00A3441E"/>
    <w:rsid w:val="00A625B5"/>
    <w:rsid w:val="00A67336"/>
    <w:rsid w:val="00A90C40"/>
    <w:rsid w:val="00AC5BC8"/>
    <w:rsid w:val="00B034B8"/>
    <w:rsid w:val="00B03803"/>
    <w:rsid w:val="00B06CA1"/>
    <w:rsid w:val="00B139EA"/>
    <w:rsid w:val="00B338ED"/>
    <w:rsid w:val="00B76DD7"/>
    <w:rsid w:val="00B9661D"/>
    <w:rsid w:val="00BA6C79"/>
    <w:rsid w:val="00BB5FAF"/>
    <w:rsid w:val="00BD3FB4"/>
    <w:rsid w:val="00BE0320"/>
    <w:rsid w:val="00BE39F5"/>
    <w:rsid w:val="00C140A6"/>
    <w:rsid w:val="00C1499E"/>
    <w:rsid w:val="00C20BAD"/>
    <w:rsid w:val="00C37EF3"/>
    <w:rsid w:val="00C4262D"/>
    <w:rsid w:val="00C4717E"/>
    <w:rsid w:val="00C60A29"/>
    <w:rsid w:val="00CB6F2C"/>
    <w:rsid w:val="00CF030B"/>
    <w:rsid w:val="00D16C84"/>
    <w:rsid w:val="00D3513F"/>
    <w:rsid w:val="00D41383"/>
    <w:rsid w:val="00D8337B"/>
    <w:rsid w:val="00D905BA"/>
    <w:rsid w:val="00D912E8"/>
    <w:rsid w:val="00D95052"/>
    <w:rsid w:val="00DA7BE3"/>
    <w:rsid w:val="00DB7F5F"/>
    <w:rsid w:val="00DF4286"/>
    <w:rsid w:val="00E10711"/>
    <w:rsid w:val="00E21F10"/>
    <w:rsid w:val="00E30D26"/>
    <w:rsid w:val="00EA67F6"/>
    <w:rsid w:val="00EB6201"/>
    <w:rsid w:val="00EB7FE6"/>
    <w:rsid w:val="00ED65FF"/>
    <w:rsid w:val="00EF258A"/>
    <w:rsid w:val="00EF3CBA"/>
    <w:rsid w:val="00F307D8"/>
    <w:rsid w:val="00F47274"/>
    <w:rsid w:val="00F720D9"/>
    <w:rsid w:val="00F72350"/>
    <w:rsid w:val="00FB1959"/>
    <w:rsid w:val="00FB300E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D4073"/>
  <w15:docId w15:val="{11A2C1B4-CE55-4A91-9E9D-3FE7CE5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3</cp:revision>
  <cp:lastPrinted>2016-11-19T16:40:00Z</cp:lastPrinted>
  <dcterms:created xsi:type="dcterms:W3CDTF">2021-11-03T04:33:00Z</dcterms:created>
  <dcterms:modified xsi:type="dcterms:W3CDTF">2022-09-02T16:50:00Z</dcterms:modified>
</cp:coreProperties>
</file>