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144E" w14:textId="77777777" w:rsidR="002A6494" w:rsidRDefault="00103C20" w:rsidP="00C345D0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103C20">
        <w:rPr>
          <w:rFonts w:ascii="Arial" w:hAnsi="Arial" w:cs="Arial"/>
          <w:sz w:val="36"/>
          <w:szCs w:val="36"/>
          <w:lang w:val="es-MX"/>
        </w:rPr>
        <w:t>Comisión de Desarrollo Económico</w:t>
      </w:r>
    </w:p>
    <w:p w14:paraId="171DA7BD" w14:textId="77777777" w:rsidR="00103C20" w:rsidRPr="00CF030B" w:rsidRDefault="00103C20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2525AFD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7B8C85D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36EB80C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03B8EE93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8A5366C" w14:textId="77777777" w:rsidR="002A6494" w:rsidRPr="00160075" w:rsidRDefault="00103C20" w:rsidP="00160075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>27 de mayo de 2011</w:t>
            </w:r>
          </w:p>
        </w:tc>
      </w:tr>
      <w:tr w:rsidR="00CF030B" w:rsidRPr="00160075" w14:paraId="609029A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1D7A67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3919270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14F9FEB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ACC862" w14:textId="77777777" w:rsidR="00CF030B" w:rsidRPr="00160075" w:rsidRDefault="00103C20" w:rsidP="00160075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 xml:space="preserve">XLI Reunión Ordinaria de la CONAGO, Monterrey, Nuevo León </w:t>
            </w:r>
          </w:p>
        </w:tc>
      </w:tr>
      <w:tr w:rsidR="00CF030B" w:rsidRPr="00160075" w14:paraId="096B885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59A9B2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73FC6F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14C0E5B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739A493" w14:textId="77777777" w:rsidR="00CF030B" w:rsidRPr="00160075" w:rsidRDefault="00103C20" w:rsidP="00160075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 xml:space="preserve">Undécimo </w:t>
            </w:r>
          </w:p>
        </w:tc>
      </w:tr>
      <w:tr w:rsidR="002E4B7B" w:rsidRPr="00160075" w14:paraId="55F200A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B67375B" w14:textId="64165668" w:rsidR="002E4B7B" w:rsidRPr="00160075" w:rsidRDefault="002E4B7B" w:rsidP="002E4B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1C38C81" w14:textId="54268056" w:rsidR="002E4B7B" w:rsidRPr="00103C20" w:rsidRDefault="002E4B7B" w:rsidP="002E4B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5A9C37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517542B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827DAA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BFCD98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3E317F6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BF1AC8D" w14:textId="19CC97CE" w:rsidR="00CF030B" w:rsidRPr="00385D1D" w:rsidRDefault="00A64101" w:rsidP="0016007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Mtra. María Eugenica Campos Galván</w:t>
            </w:r>
            <w:r w:rsidR="00DC05BE">
              <w:rPr>
                <w:rFonts w:ascii="Arial" w:hAnsi="Arial" w:cs="Arial"/>
                <w:lang w:val="pt-BR"/>
              </w:rPr>
              <w:t>, Chihuahua</w:t>
            </w:r>
          </w:p>
        </w:tc>
      </w:tr>
      <w:tr w:rsidR="00CF030B" w:rsidRPr="00160075" w14:paraId="58323F3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A8C2CE3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EA2B6D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134E112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4F5E3D5" w14:textId="033D3EA8" w:rsidR="00CF030B" w:rsidRPr="00160075" w:rsidRDefault="00A64101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65176AE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AAFFCD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C83B87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1448B0C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AB464E4" w14:textId="64E1CC46" w:rsidR="00FD1A04" w:rsidRDefault="00FD1A04" w:rsidP="00103C2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BR"/>
              </w:rPr>
              <w:t>Lic. Omar Fayad Meneses, Hidalgo</w:t>
            </w:r>
            <w:r w:rsidRPr="00103C20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(del 22 de mayo de 2018 al 4 de septiembre de 2022)</w:t>
            </w:r>
          </w:p>
          <w:p w14:paraId="43B3A72D" w14:textId="75D8D6C6" w:rsidR="00922EC5" w:rsidRDefault="00922EC5" w:rsidP="00103C20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  <w:lang w:val="es-MX"/>
              </w:rPr>
              <w:t>Dr. Rafael Moreno Valle Rosas, Puebla</w:t>
            </w:r>
            <w:r>
              <w:rPr>
                <w:rFonts w:ascii="Arial" w:hAnsi="Arial" w:cs="Arial"/>
                <w:lang w:val="es-MX"/>
              </w:rPr>
              <w:t xml:space="preserve"> (del </w:t>
            </w:r>
            <w:r w:rsidRPr="00103C20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31 de enero de 2017);</w:t>
            </w:r>
          </w:p>
          <w:p w14:paraId="5E21491B" w14:textId="77777777" w:rsidR="00103C20" w:rsidRPr="00103C20" w:rsidRDefault="00103C20" w:rsidP="00103C20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>Lic. Rodrigo Medina de la Cruz, Nuevo León</w:t>
            </w:r>
          </w:p>
          <w:p w14:paraId="3DFE6FE5" w14:textId="77777777" w:rsidR="00CF030B" w:rsidRPr="00160075" w:rsidRDefault="00103C20" w:rsidP="00103C20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>(del 13 de julio de 2012 al 22 de julio de 2015)</w:t>
            </w:r>
          </w:p>
        </w:tc>
      </w:tr>
    </w:tbl>
    <w:p w14:paraId="4E6DCB8E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6C24BCAB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526EF0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1AD0E0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0700E42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2016FA3" w14:textId="6B2846B7" w:rsidR="008B12E7" w:rsidRPr="009F4AA8" w:rsidRDefault="00A64101" w:rsidP="00B10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Samuel Alejandro García Sepúlveda</w:t>
            </w:r>
            <w:r w:rsidR="00DC05BE">
              <w:rPr>
                <w:rFonts w:ascii="Arial" w:hAnsi="Arial" w:cs="Arial"/>
              </w:rPr>
              <w:t>, Nuevo León</w:t>
            </w:r>
          </w:p>
        </w:tc>
      </w:tr>
      <w:tr w:rsidR="008B12E7" w:rsidRPr="009F4AA8" w14:paraId="25D70EC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866E10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7DD2F15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2081EB8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8775A7B" w14:textId="2A34E660" w:rsidR="00736139" w:rsidRPr="009F4AA8" w:rsidRDefault="00A64101" w:rsidP="00B10E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0B304A5C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65DD56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8D1DC9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460766F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505E5BA" w14:textId="77777777" w:rsidR="00372771" w:rsidRDefault="00372771" w:rsidP="008B12E7">
            <w:pPr>
              <w:jc w:val="both"/>
              <w:rPr>
                <w:rFonts w:ascii="Arial" w:hAnsi="Arial" w:cs="Arial"/>
              </w:rPr>
            </w:pPr>
          </w:p>
          <w:p w14:paraId="7E8D092D" w14:textId="0515FCD5" w:rsidR="003F6526" w:rsidRDefault="003F6526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Juan Manuel Carreras López, San Luis Potosí (del 18 de noviembre de 2016 al 25 de septiembre de 2021)</w:t>
            </w:r>
          </w:p>
          <w:p w14:paraId="7ACA966A" w14:textId="482996DA" w:rsidR="001C52B5" w:rsidRDefault="001C52B5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Martín Orozco Sandoval, Aguascalientes (del 3 de mayo de 2017 al 7 de septiembre de 2020)</w:t>
            </w:r>
          </w:p>
          <w:p w14:paraId="6E4ADBCC" w14:textId="641AFF8C" w:rsidR="002302C4" w:rsidRDefault="002302C4" w:rsidP="008B12E7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>Lic. Rubén Ignacio Moreira Valdez, Coahuila</w:t>
            </w:r>
            <w:r>
              <w:rPr>
                <w:rFonts w:ascii="Arial" w:hAnsi="Arial" w:cs="Arial"/>
              </w:rPr>
              <w:t xml:space="preserve"> (del </w:t>
            </w:r>
            <w:r w:rsidRPr="00103C20">
              <w:rPr>
                <w:rFonts w:ascii="Arial" w:hAnsi="Arial" w:cs="Arial"/>
              </w:rPr>
              <w:t>18 de febrero de 2013</w:t>
            </w:r>
            <w:r>
              <w:rPr>
                <w:rFonts w:ascii="Arial" w:hAnsi="Arial" w:cs="Arial"/>
              </w:rPr>
              <w:t xml:space="preserve"> al 30 de noviembre de 2017)</w:t>
            </w:r>
          </w:p>
          <w:p w14:paraId="48DF0909" w14:textId="77777777" w:rsidR="00B10E45" w:rsidRDefault="00B10E45" w:rsidP="008B12E7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.P. Mario López Valdez, Sinaloa (del </w:t>
            </w:r>
            <w:r w:rsidRPr="00103C20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31 de diciembre de 2016)</w:t>
            </w:r>
          </w:p>
          <w:p w14:paraId="2F6A75B6" w14:textId="77777777" w:rsidR="008B12E7" w:rsidRPr="009F4AA8" w:rsidRDefault="00372771" w:rsidP="008B12E7">
            <w:pPr>
              <w:jc w:val="both"/>
              <w:rPr>
                <w:rFonts w:ascii="Arial" w:hAnsi="Arial" w:cs="Arial"/>
              </w:rPr>
            </w:pPr>
            <w:r w:rsidRPr="00103C20">
              <w:rPr>
                <w:rFonts w:ascii="Arial" w:hAnsi="Arial" w:cs="Arial"/>
              </w:rPr>
              <w:t xml:space="preserve">Lic. José </w:t>
            </w:r>
            <w:r w:rsidR="00A73ECA">
              <w:rPr>
                <w:rFonts w:ascii="Arial" w:hAnsi="Arial" w:cs="Arial"/>
              </w:rPr>
              <w:t>Francisco Olvera Ruiz, Hidalgo</w:t>
            </w:r>
            <w:r>
              <w:rPr>
                <w:rFonts w:ascii="Arial" w:hAnsi="Arial" w:cs="Arial"/>
              </w:rPr>
              <w:t xml:space="preserve"> (del 22 de julio de 2015 al 4 de septiembre de 2016)</w:t>
            </w:r>
          </w:p>
          <w:p w14:paraId="22329FF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A16DA8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59C894A3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F8B5C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256159EC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22C37E0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C70E2A" w14:textId="77777777" w:rsidR="009C3884" w:rsidRDefault="009C3884" w:rsidP="00F720D9">
            <w:pPr>
              <w:jc w:val="both"/>
              <w:rPr>
                <w:rFonts w:ascii="Arial" w:hAnsi="Arial" w:cs="Arial"/>
              </w:rPr>
            </w:pPr>
          </w:p>
          <w:p w14:paraId="2F773481" w14:textId="77777777" w:rsidR="00F720D9" w:rsidRDefault="00E77A93" w:rsidP="00103C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Competitividad.</w:t>
            </w:r>
          </w:p>
          <w:p w14:paraId="0B260B23" w14:textId="77777777" w:rsidR="00E77A93" w:rsidRDefault="00E77A93" w:rsidP="00103C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Fortalecimiento de las cadenas de producción nacionales.</w:t>
            </w:r>
          </w:p>
          <w:p w14:paraId="4D860220" w14:textId="77777777" w:rsidR="00E77A93" w:rsidRDefault="00E77A93" w:rsidP="00103C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Atracción de inversionistas.</w:t>
            </w:r>
          </w:p>
          <w:p w14:paraId="290C593F" w14:textId="77777777" w:rsidR="00E77A93" w:rsidRPr="008B12E7" w:rsidRDefault="00E77A93" w:rsidP="00103C20">
            <w:pPr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Impulso a la innovación.</w:t>
            </w:r>
          </w:p>
        </w:tc>
      </w:tr>
      <w:tr w:rsidR="00EB6201" w:rsidRPr="00160075" w14:paraId="6F6764A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FB076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7F571017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4A114C4C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4A8E8E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2EFB07CF" w14:textId="77777777" w:rsidR="00EB6201" w:rsidRPr="00160075" w:rsidRDefault="00E77A93" w:rsidP="00032C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diciembre de 2018</w:t>
            </w:r>
          </w:p>
        </w:tc>
      </w:tr>
      <w:tr w:rsidR="00C97C9B" w:rsidRPr="00160075" w14:paraId="0476012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C8CDC9D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72F868BF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3ED74F03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4FF0805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  <w:p w14:paraId="26E3912B" w14:textId="77777777" w:rsidR="00C97C9B" w:rsidRPr="00511182" w:rsidRDefault="00E77A93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 w:rsidR="00B812CE" w:rsidRPr="00B812CE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Ciudad de México.</w:t>
            </w:r>
          </w:p>
          <w:p w14:paraId="0344E0F0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C97C9B" w:rsidRPr="00160075" w14:paraId="2809B7C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E16DDDB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0E49FD3C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7849374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419ACDF" w14:textId="77777777" w:rsidR="00C97C9B" w:rsidRPr="00511182" w:rsidRDefault="00BC5A86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</w:t>
            </w:r>
            <w:r w:rsidR="00B812CE" w:rsidRPr="00B812CE">
              <w:rPr>
                <w:rFonts w:ascii="Arial" w:hAnsi="Arial" w:cs="Arial"/>
              </w:rPr>
              <w:t xml:space="preserve"> </w:t>
            </w:r>
            <w:r w:rsidR="00E77A93">
              <w:rPr>
                <w:rFonts w:ascii="Arial" w:hAnsi="Arial" w:cs="Arial"/>
              </w:rPr>
              <w:t>P</w:t>
            </w:r>
            <w:r w:rsidR="00B812CE" w:rsidRPr="00B812CE">
              <w:rPr>
                <w:rFonts w:ascii="Arial" w:hAnsi="Arial" w:cs="Arial"/>
              </w:rPr>
              <w:t>rimero</w:t>
            </w:r>
          </w:p>
        </w:tc>
      </w:tr>
    </w:tbl>
    <w:p w14:paraId="17DC6C85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837C0"/>
    <w:multiLevelType w:val="hybridMultilevel"/>
    <w:tmpl w:val="20BE7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045697">
    <w:abstractNumId w:val="44"/>
  </w:num>
  <w:num w:numId="2" w16cid:durableId="742147965">
    <w:abstractNumId w:val="6"/>
  </w:num>
  <w:num w:numId="3" w16cid:durableId="1178469847">
    <w:abstractNumId w:val="33"/>
  </w:num>
  <w:num w:numId="4" w16cid:durableId="1639145053">
    <w:abstractNumId w:val="17"/>
  </w:num>
  <w:num w:numId="5" w16cid:durableId="1179197847">
    <w:abstractNumId w:val="29"/>
  </w:num>
  <w:num w:numId="6" w16cid:durableId="809715135">
    <w:abstractNumId w:val="28"/>
  </w:num>
  <w:num w:numId="7" w16cid:durableId="199250225">
    <w:abstractNumId w:val="42"/>
  </w:num>
  <w:num w:numId="8" w16cid:durableId="1804348818">
    <w:abstractNumId w:val="1"/>
  </w:num>
  <w:num w:numId="9" w16cid:durableId="159463486">
    <w:abstractNumId w:val="4"/>
  </w:num>
  <w:num w:numId="10" w16cid:durableId="189422040">
    <w:abstractNumId w:val="8"/>
  </w:num>
  <w:num w:numId="11" w16cid:durableId="257754554">
    <w:abstractNumId w:val="41"/>
  </w:num>
  <w:num w:numId="12" w16cid:durableId="116459971">
    <w:abstractNumId w:val="15"/>
  </w:num>
  <w:num w:numId="13" w16cid:durableId="1696926728">
    <w:abstractNumId w:val="0"/>
  </w:num>
  <w:num w:numId="14" w16cid:durableId="210775089">
    <w:abstractNumId w:val="5"/>
  </w:num>
  <w:num w:numId="15" w16cid:durableId="1543900320">
    <w:abstractNumId w:val="32"/>
  </w:num>
  <w:num w:numId="16" w16cid:durableId="934167992">
    <w:abstractNumId w:val="18"/>
  </w:num>
  <w:num w:numId="17" w16cid:durableId="438188153">
    <w:abstractNumId w:val="7"/>
  </w:num>
  <w:num w:numId="18" w16cid:durableId="1327321593">
    <w:abstractNumId w:val="3"/>
  </w:num>
  <w:num w:numId="19" w16cid:durableId="240527198">
    <w:abstractNumId w:val="19"/>
  </w:num>
  <w:num w:numId="20" w16cid:durableId="275064510">
    <w:abstractNumId w:val="26"/>
  </w:num>
  <w:num w:numId="21" w16cid:durableId="189345339">
    <w:abstractNumId w:val="20"/>
  </w:num>
  <w:num w:numId="22" w16cid:durableId="1547184115">
    <w:abstractNumId w:val="14"/>
  </w:num>
  <w:num w:numId="23" w16cid:durableId="795610952">
    <w:abstractNumId w:val="9"/>
  </w:num>
  <w:num w:numId="24" w16cid:durableId="889000126">
    <w:abstractNumId w:val="40"/>
  </w:num>
  <w:num w:numId="25" w16cid:durableId="1545947152">
    <w:abstractNumId w:val="21"/>
  </w:num>
  <w:num w:numId="26" w16cid:durableId="1461919264">
    <w:abstractNumId w:val="12"/>
  </w:num>
  <w:num w:numId="27" w16cid:durableId="816721773">
    <w:abstractNumId w:val="31"/>
  </w:num>
  <w:num w:numId="28" w16cid:durableId="1431973429">
    <w:abstractNumId w:val="46"/>
  </w:num>
  <w:num w:numId="29" w16cid:durableId="1952586747">
    <w:abstractNumId w:val="43"/>
  </w:num>
  <w:num w:numId="30" w16cid:durableId="1757898112">
    <w:abstractNumId w:val="37"/>
  </w:num>
  <w:num w:numId="31" w16cid:durableId="1172061955">
    <w:abstractNumId w:val="23"/>
  </w:num>
  <w:num w:numId="32" w16cid:durableId="247470952">
    <w:abstractNumId w:val="2"/>
  </w:num>
  <w:num w:numId="33" w16cid:durableId="1506673914">
    <w:abstractNumId w:val="24"/>
  </w:num>
  <w:num w:numId="34" w16cid:durableId="2055998959">
    <w:abstractNumId w:val="38"/>
  </w:num>
  <w:num w:numId="35" w16cid:durableId="1972978776">
    <w:abstractNumId w:val="35"/>
  </w:num>
  <w:num w:numId="36" w16cid:durableId="838807887">
    <w:abstractNumId w:val="13"/>
  </w:num>
  <w:num w:numId="37" w16cid:durableId="844445160">
    <w:abstractNumId w:val="11"/>
  </w:num>
  <w:num w:numId="38" w16cid:durableId="952975790">
    <w:abstractNumId w:val="25"/>
  </w:num>
  <w:num w:numId="39" w16cid:durableId="1315262348">
    <w:abstractNumId w:val="45"/>
  </w:num>
  <w:num w:numId="40" w16cid:durableId="460804937">
    <w:abstractNumId w:val="27"/>
  </w:num>
  <w:num w:numId="41" w16cid:durableId="806819136">
    <w:abstractNumId w:val="34"/>
  </w:num>
  <w:num w:numId="42" w16cid:durableId="1198199889">
    <w:abstractNumId w:val="30"/>
  </w:num>
  <w:num w:numId="43" w16cid:durableId="1638366933">
    <w:abstractNumId w:val="39"/>
  </w:num>
  <w:num w:numId="44" w16cid:durableId="1523861457">
    <w:abstractNumId w:val="10"/>
  </w:num>
  <w:num w:numId="45" w16cid:durableId="2124032245">
    <w:abstractNumId w:val="36"/>
  </w:num>
  <w:num w:numId="46" w16cid:durableId="156237937">
    <w:abstractNumId w:val="22"/>
  </w:num>
  <w:num w:numId="47" w16cid:durableId="19093366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4495E"/>
    <w:rsid w:val="000763D9"/>
    <w:rsid w:val="0008306B"/>
    <w:rsid w:val="00083915"/>
    <w:rsid w:val="000940AB"/>
    <w:rsid w:val="000A28C6"/>
    <w:rsid w:val="000E6DC7"/>
    <w:rsid w:val="00103C20"/>
    <w:rsid w:val="00105F09"/>
    <w:rsid w:val="0010700D"/>
    <w:rsid w:val="00145698"/>
    <w:rsid w:val="00160075"/>
    <w:rsid w:val="001841C9"/>
    <w:rsid w:val="00197A3C"/>
    <w:rsid w:val="001C52B5"/>
    <w:rsid w:val="001C7E13"/>
    <w:rsid w:val="001E5A42"/>
    <w:rsid w:val="001F7787"/>
    <w:rsid w:val="00212D03"/>
    <w:rsid w:val="00225A94"/>
    <w:rsid w:val="002302C4"/>
    <w:rsid w:val="00287481"/>
    <w:rsid w:val="00290809"/>
    <w:rsid w:val="002A10BB"/>
    <w:rsid w:val="002A6494"/>
    <w:rsid w:val="002D42D6"/>
    <w:rsid w:val="002E4B7B"/>
    <w:rsid w:val="003101E9"/>
    <w:rsid w:val="00321B49"/>
    <w:rsid w:val="00323367"/>
    <w:rsid w:val="0035430D"/>
    <w:rsid w:val="00372771"/>
    <w:rsid w:val="00385D1D"/>
    <w:rsid w:val="00391D0B"/>
    <w:rsid w:val="003A2210"/>
    <w:rsid w:val="003D3042"/>
    <w:rsid w:val="003F6526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63F5D"/>
    <w:rsid w:val="0057326F"/>
    <w:rsid w:val="005815A5"/>
    <w:rsid w:val="00581C39"/>
    <w:rsid w:val="005822E7"/>
    <w:rsid w:val="005938DF"/>
    <w:rsid w:val="005A67D8"/>
    <w:rsid w:val="005B06F3"/>
    <w:rsid w:val="005B556C"/>
    <w:rsid w:val="005D5C01"/>
    <w:rsid w:val="005F5D52"/>
    <w:rsid w:val="00625A97"/>
    <w:rsid w:val="00657893"/>
    <w:rsid w:val="006B1865"/>
    <w:rsid w:val="006B1AD5"/>
    <w:rsid w:val="006B398A"/>
    <w:rsid w:val="006B6FE2"/>
    <w:rsid w:val="006C26BE"/>
    <w:rsid w:val="006C6987"/>
    <w:rsid w:val="00722055"/>
    <w:rsid w:val="00722860"/>
    <w:rsid w:val="00730F3B"/>
    <w:rsid w:val="00731F69"/>
    <w:rsid w:val="00736139"/>
    <w:rsid w:val="007609BA"/>
    <w:rsid w:val="00764DDE"/>
    <w:rsid w:val="007951E5"/>
    <w:rsid w:val="007A3AE8"/>
    <w:rsid w:val="007A6C46"/>
    <w:rsid w:val="007D219E"/>
    <w:rsid w:val="007D76E7"/>
    <w:rsid w:val="007F3CA0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11BAC"/>
    <w:rsid w:val="00922EC5"/>
    <w:rsid w:val="009304E6"/>
    <w:rsid w:val="009546AA"/>
    <w:rsid w:val="00965E5A"/>
    <w:rsid w:val="00973A4C"/>
    <w:rsid w:val="00975461"/>
    <w:rsid w:val="00986569"/>
    <w:rsid w:val="009C3884"/>
    <w:rsid w:val="009D2DEC"/>
    <w:rsid w:val="009F6080"/>
    <w:rsid w:val="00A020D2"/>
    <w:rsid w:val="00A3441E"/>
    <w:rsid w:val="00A36096"/>
    <w:rsid w:val="00A64101"/>
    <w:rsid w:val="00A67336"/>
    <w:rsid w:val="00A73ECA"/>
    <w:rsid w:val="00A90C40"/>
    <w:rsid w:val="00B03803"/>
    <w:rsid w:val="00B06CA1"/>
    <w:rsid w:val="00B10E45"/>
    <w:rsid w:val="00B76DD7"/>
    <w:rsid w:val="00B812CE"/>
    <w:rsid w:val="00B9661D"/>
    <w:rsid w:val="00BA6C79"/>
    <w:rsid w:val="00BB5FAF"/>
    <w:rsid w:val="00BC5A86"/>
    <w:rsid w:val="00BD3FB4"/>
    <w:rsid w:val="00BE0320"/>
    <w:rsid w:val="00C140A6"/>
    <w:rsid w:val="00C345D0"/>
    <w:rsid w:val="00C4262D"/>
    <w:rsid w:val="00C60A29"/>
    <w:rsid w:val="00C97C9B"/>
    <w:rsid w:val="00CB6F2C"/>
    <w:rsid w:val="00CF030B"/>
    <w:rsid w:val="00D41383"/>
    <w:rsid w:val="00D549B9"/>
    <w:rsid w:val="00D8337B"/>
    <w:rsid w:val="00D905BA"/>
    <w:rsid w:val="00D912E8"/>
    <w:rsid w:val="00D95052"/>
    <w:rsid w:val="00DA7BE3"/>
    <w:rsid w:val="00DB7F5F"/>
    <w:rsid w:val="00DC05BE"/>
    <w:rsid w:val="00DF4286"/>
    <w:rsid w:val="00E10711"/>
    <w:rsid w:val="00E30D26"/>
    <w:rsid w:val="00E77A93"/>
    <w:rsid w:val="00EA67F6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46752"/>
  <w15:docId w15:val="{C0914CD3-F97D-42A9-B39D-F8EDFAA8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6</cp:revision>
  <cp:lastPrinted>2007-08-22T19:23:00Z</cp:lastPrinted>
  <dcterms:created xsi:type="dcterms:W3CDTF">2022-09-02T16:42:00Z</dcterms:created>
  <dcterms:modified xsi:type="dcterms:W3CDTF">2023-02-05T22:33:00Z</dcterms:modified>
</cp:coreProperties>
</file>