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CEBC" w14:textId="77777777" w:rsidR="00832B8B" w:rsidRPr="00CF030B" w:rsidRDefault="00832B8B" w:rsidP="0081402E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>Comisión de Competitividad</w:t>
      </w:r>
    </w:p>
    <w:p w14:paraId="77A1E02E" w14:textId="77777777" w:rsidR="00832B8B" w:rsidRPr="00CF030B" w:rsidRDefault="00832B8B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32B8B" w:rsidRPr="001617A7" w14:paraId="258D2388" w14:textId="77777777" w:rsidTr="001617A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8223568" w14:textId="77777777" w:rsidR="00832B8B" w:rsidRPr="001617A7" w:rsidRDefault="00832B8B" w:rsidP="001617A7">
            <w:pPr>
              <w:jc w:val="both"/>
              <w:rPr>
                <w:rFonts w:ascii="Arial" w:hAnsi="Arial" w:cs="Arial"/>
              </w:rPr>
            </w:pPr>
          </w:p>
          <w:p w14:paraId="73679173" w14:textId="77777777" w:rsidR="00832B8B" w:rsidRPr="001617A7" w:rsidRDefault="00832B8B" w:rsidP="001617A7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Fecha de creación:</w:t>
            </w:r>
          </w:p>
          <w:p w14:paraId="6743CB3B" w14:textId="77777777" w:rsidR="00832B8B" w:rsidRPr="001617A7" w:rsidRDefault="00832B8B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ED88A59" w14:textId="77777777" w:rsidR="00832B8B" w:rsidRPr="001617A7" w:rsidRDefault="00832B8B" w:rsidP="001617A7">
            <w:pPr>
              <w:jc w:val="both"/>
              <w:rPr>
                <w:rFonts w:ascii="Arial" w:hAnsi="Arial" w:cs="Arial"/>
              </w:rPr>
            </w:pPr>
          </w:p>
          <w:p w14:paraId="44405219" w14:textId="77777777" w:rsidR="00832B8B" w:rsidRPr="001617A7" w:rsidRDefault="00832B8B" w:rsidP="001617A7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27 de mayo de 2005</w:t>
            </w:r>
          </w:p>
          <w:p w14:paraId="729A53C8" w14:textId="77777777" w:rsidR="00832B8B" w:rsidRPr="001617A7" w:rsidRDefault="00832B8B" w:rsidP="001617A7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17A7" w14:paraId="0358C7B0" w14:textId="77777777" w:rsidTr="001617A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298E642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  <w:p w14:paraId="2EC64141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Reunión de creación:</w:t>
            </w:r>
          </w:p>
          <w:p w14:paraId="06C214D6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EA60E63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  <w:p w14:paraId="2382D218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 xml:space="preserve">XXIV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1617A7">
                <w:rPr>
                  <w:rFonts w:ascii="Arial" w:hAnsi="Arial" w:cs="Arial"/>
                </w:rPr>
                <w:t>la CONAGO</w:t>
              </w:r>
            </w:smartTag>
            <w:r w:rsidR="00975461" w:rsidRPr="001617A7">
              <w:rPr>
                <w:rFonts w:ascii="Arial" w:hAnsi="Arial" w:cs="Arial"/>
              </w:rPr>
              <w:t xml:space="preserve">, </w:t>
            </w:r>
            <w:r w:rsidRPr="001617A7">
              <w:rPr>
                <w:rFonts w:ascii="Arial" w:hAnsi="Arial" w:cs="Arial"/>
              </w:rPr>
              <w:t>Aguascalientes, Aguascalientes</w:t>
            </w:r>
          </w:p>
          <w:p w14:paraId="6CC2AC4C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17A7" w14:paraId="59F54896" w14:textId="77777777" w:rsidTr="001617A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FF169F3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  <w:p w14:paraId="6B7A8643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Acuerdo de creación:</w:t>
            </w:r>
          </w:p>
          <w:p w14:paraId="567DA343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CED22F9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  <w:p w14:paraId="206377EF" w14:textId="77777777" w:rsidR="00CF030B" w:rsidRPr="001617A7" w:rsidRDefault="00674001" w:rsidP="00161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s</w:t>
            </w:r>
            <w:r w:rsidR="00CF030B" w:rsidRPr="001617A7">
              <w:rPr>
                <w:rFonts w:ascii="Arial" w:hAnsi="Arial" w:cs="Arial"/>
              </w:rPr>
              <w:t>éptimo</w:t>
            </w:r>
          </w:p>
          <w:p w14:paraId="22FCDE9F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</w:tc>
      </w:tr>
      <w:tr w:rsidR="00922DA6" w:rsidRPr="001617A7" w14:paraId="5849C217" w14:textId="77777777" w:rsidTr="001617A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4268715" w14:textId="51BC4190" w:rsidR="00922DA6" w:rsidRPr="001617A7" w:rsidRDefault="00922DA6" w:rsidP="00922D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518ED05" w14:textId="17E89C2E" w:rsidR="00922DA6" w:rsidRPr="001617A7" w:rsidRDefault="00922DA6" w:rsidP="00922DA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EE7FA1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1617A7" w14:paraId="42CCFB94" w14:textId="77777777" w:rsidTr="001617A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5A314DD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  <w:p w14:paraId="7C641FCC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Gobernador coordinador:</w:t>
            </w:r>
          </w:p>
          <w:p w14:paraId="2824DA2F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8D30754" w14:textId="77777777" w:rsidR="00CF030B" w:rsidRPr="001617A7" w:rsidRDefault="00082572" w:rsidP="00F17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Alfredo Del Mazo Maza, México</w:t>
            </w:r>
          </w:p>
        </w:tc>
      </w:tr>
      <w:tr w:rsidR="00CF030B" w:rsidRPr="001617A7" w14:paraId="09C444F9" w14:textId="77777777" w:rsidTr="001617A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CDC4358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  <w:p w14:paraId="391053FF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Fecha de nombramiento:</w:t>
            </w:r>
          </w:p>
          <w:p w14:paraId="42732CFC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791A719" w14:textId="77777777" w:rsidR="00CF030B" w:rsidRPr="001617A7" w:rsidRDefault="00082572" w:rsidP="00F17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 agosto de 2018</w:t>
            </w:r>
          </w:p>
        </w:tc>
      </w:tr>
      <w:tr w:rsidR="00CF030B" w:rsidRPr="001617A7" w14:paraId="3C339275" w14:textId="77777777" w:rsidTr="001617A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996C498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  <w:p w14:paraId="3800E7A4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Coordinadores anteriores:</w:t>
            </w:r>
          </w:p>
          <w:p w14:paraId="15C3520D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12F7D8A" w14:textId="77777777" w:rsidR="00082572" w:rsidRDefault="00082572" w:rsidP="00F17647">
            <w:pPr>
              <w:jc w:val="both"/>
              <w:rPr>
                <w:rFonts w:ascii="Arial" w:hAnsi="Arial" w:cs="Arial"/>
              </w:rPr>
            </w:pPr>
            <w:r w:rsidRPr="000A6275">
              <w:rPr>
                <w:rFonts w:ascii="Arial" w:hAnsi="Arial" w:cs="Arial"/>
              </w:rPr>
              <w:t>Mtro. Jorge Aristóteles Sandoval Díaz</w:t>
            </w:r>
            <w:r>
              <w:rPr>
                <w:rFonts w:ascii="Arial" w:hAnsi="Arial" w:cs="Arial"/>
              </w:rPr>
              <w:t>, Jalisco (del 1 de enero de 2017 al 1 de agosto de 2018)</w:t>
            </w:r>
          </w:p>
          <w:p w14:paraId="15EFCF2F" w14:textId="77777777" w:rsidR="00082572" w:rsidRDefault="00082572" w:rsidP="00F17647">
            <w:pPr>
              <w:jc w:val="both"/>
              <w:rPr>
                <w:rFonts w:ascii="Arial" w:hAnsi="Arial" w:cs="Arial"/>
              </w:rPr>
            </w:pPr>
          </w:p>
          <w:p w14:paraId="2BEBEC75" w14:textId="77777777" w:rsidR="00F17647" w:rsidRPr="001617A7" w:rsidRDefault="00F17647" w:rsidP="00F17647">
            <w:pPr>
              <w:jc w:val="both"/>
              <w:rPr>
                <w:rFonts w:ascii="Arial" w:hAnsi="Arial" w:cs="Arial"/>
              </w:rPr>
            </w:pPr>
            <w:r w:rsidRPr="000A6275">
              <w:rPr>
                <w:rFonts w:ascii="Arial" w:hAnsi="Arial" w:cs="Arial"/>
              </w:rPr>
              <w:t>Lic. Mariano González Zarur</w:t>
            </w:r>
            <w:r>
              <w:rPr>
                <w:rFonts w:ascii="Arial" w:hAnsi="Arial" w:cs="Arial"/>
              </w:rPr>
              <w:t>, Tlaxcala (del 18 de febrero de 2013 al 31 de diciembre de 2016)</w:t>
            </w:r>
          </w:p>
          <w:p w14:paraId="14DB1431" w14:textId="77777777" w:rsidR="00F17647" w:rsidRDefault="00F17647" w:rsidP="001617A7">
            <w:pPr>
              <w:jc w:val="both"/>
              <w:rPr>
                <w:rFonts w:ascii="Arial" w:hAnsi="Arial" w:cs="Arial"/>
              </w:rPr>
            </w:pPr>
          </w:p>
          <w:p w14:paraId="33A2692A" w14:textId="77777777" w:rsidR="000A6275" w:rsidRDefault="000A6275" w:rsidP="00161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Jorge Herrera Caldera, Durango (del 23 de noviembre de 2010 al 17 de febrero de 2013)</w:t>
            </w:r>
          </w:p>
          <w:p w14:paraId="78A94BC8" w14:textId="77777777" w:rsidR="000A6275" w:rsidRPr="001617A7" w:rsidRDefault="000A6275" w:rsidP="001617A7">
            <w:pPr>
              <w:jc w:val="both"/>
              <w:rPr>
                <w:rFonts w:ascii="Arial" w:hAnsi="Arial" w:cs="Arial"/>
              </w:rPr>
            </w:pPr>
          </w:p>
          <w:p w14:paraId="11CD1FD9" w14:textId="77777777" w:rsidR="00CF030B" w:rsidRPr="001617A7" w:rsidRDefault="00A124A4" w:rsidP="001617A7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 xml:space="preserve">Ing. Luis Armando Reynoso </w:t>
            </w:r>
            <w:proofErr w:type="spellStart"/>
            <w:r w:rsidRPr="001617A7">
              <w:rPr>
                <w:rFonts w:ascii="Arial" w:hAnsi="Arial" w:cs="Arial"/>
              </w:rPr>
              <w:t>Femat</w:t>
            </w:r>
            <w:proofErr w:type="spellEnd"/>
            <w:r w:rsidRPr="001617A7">
              <w:rPr>
                <w:rFonts w:ascii="Arial" w:hAnsi="Arial" w:cs="Arial"/>
              </w:rPr>
              <w:t>, Aguascalientes</w:t>
            </w:r>
            <w:r>
              <w:rPr>
                <w:rFonts w:ascii="Arial" w:hAnsi="Arial" w:cs="Arial"/>
              </w:rPr>
              <w:t xml:space="preserve"> (del </w:t>
            </w:r>
            <w:r w:rsidRPr="001617A7">
              <w:rPr>
                <w:rFonts w:ascii="Arial" w:hAnsi="Arial" w:cs="Arial"/>
              </w:rPr>
              <w:t>27 de mayo de 2005</w:t>
            </w:r>
            <w:r>
              <w:rPr>
                <w:rFonts w:ascii="Arial" w:hAnsi="Arial" w:cs="Arial"/>
              </w:rPr>
              <w:t xml:space="preserve"> al 22 de noviembre de 2010)</w:t>
            </w:r>
          </w:p>
          <w:p w14:paraId="054B7E29" w14:textId="77777777" w:rsidR="00CF030B" w:rsidRPr="001617A7" w:rsidRDefault="00CF030B" w:rsidP="00161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8668C0" w14:textId="77777777" w:rsidR="0014313B" w:rsidRDefault="0014313B" w:rsidP="0014313B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14313B" w:rsidRPr="009F4AA8" w14:paraId="070256F8" w14:textId="77777777" w:rsidTr="0014313B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C6D43D9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</w:p>
          <w:p w14:paraId="46D0BB37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50AB0F96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D81C8D4" w14:textId="77777777" w:rsidR="0014313B" w:rsidRPr="009F4AA8" w:rsidRDefault="00082572" w:rsidP="00F17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14313B" w:rsidRPr="009F4AA8" w14:paraId="183C92A3" w14:textId="77777777" w:rsidTr="0014313B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FCF156C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</w:p>
          <w:p w14:paraId="4675CC51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302C1179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5A724D4" w14:textId="77777777" w:rsidR="0014313B" w:rsidRPr="009F4AA8" w:rsidRDefault="00082572" w:rsidP="00F176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14313B" w:rsidRPr="009F4AA8" w14:paraId="556916F7" w14:textId="77777777" w:rsidTr="0014313B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6D244D7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</w:p>
          <w:p w14:paraId="2BA7CCD7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5F6A1AB0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48EAFD4" w14:textId="77777777" w:rsidR="0014313B" w:rsidRDefault="00082572" w:rsidP="0014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Alfredo Del Mazo Maza, México (del 22 de mayo de 2018 al 1 de agosto de 2018)</w:t>
            </w:r>
          </w:p>
          <w:p w14:paraId="70FBFBFB" w14:textId="77777777" w:rsidR="00082572" w:rsidRPr="009F4AA8" w:rsidRDefault="00082572" w:rsidP="0014313B">
            <w:pPr>
              <w:jc w:val="both"/>
              <w:rPr>
                <w:rFonts w:ascii="Arial" w:hAnsi="Arial" w:cs="Arial"/>
              </w:rPr>
            </w:pPr>
          </w:p>
          <w:p w14:paraId="0DFEAD38" w14:textId="77777777" w:rsidR="00F17647" w:rsidRPr="009F4AA8" w:rsidRDefault="00F17647" w:rsidP="00F17647">
            <w:pPr>
              <w:jc w:val="both"/>
              <w:rPr>
                <w:rFonts w:ascii="Arial" w:hAnsi="Arial" w:cs="Arial"/>
              </w:rPr>
            </w:pPr>
            <w:r w:rsidRPr="000A6275">
              <w:rPr>
                <w:rFonts w:ascii="Arial" w:hAnsi="Arial" w:cs="Arial"/>
              </w:rPr>
              <w:t>Mtro. Jorge Aristóteles Sandoval Díaz</w:t>
            </w:r>
            <w:r>
              <w:rPr>
                <w:rFonts w:ascii="Arial" w:hAnsi="Arial" w:cs="Arial"/>
              </w:rPr>
              <w:t>, Jalisco (del 18 de febrero de 2013 -</w:t>
            </w:r>
            <w:proofErr w:type="spellStart"/>
            <w:r>
              <w:rPr>
                <w:rFonts w:ascii="Arial" w:hAnsi="Arial" w:cs="Arial"/>
              </w:rPr>
              <w:t>vicecoordina</w:t>
            </w:r>
            <w:proofErr w:type="spellEnd"/>
            <w:r>
              <w:rPr>
                <w:rFonts w:ascii="Arial" w:hAnsi="Arial" w:cs="Arial"/>
              </w:rPr>
              <w:t xml:space="preserve"> desde el 1 de marzo de 2013- al 31 de diciembre de 2016)</w:t>
            </w:r>
          </w:p>
          <w:p w14:paraId="7E47F982" w14:textId="77777777" w:rsidR="00F17647" w:rsidRDefault="00F17647" w:rsidP="0014313B">
            <w:pPr>
              <w:jc w:val="both"/>
              <w:rPr>
                <w:rFonts w:ascii="Arial" w:hAnsi="Arial" w:cs="Arial"/>
              </w:rPr>
            </w:pPr>
          </w:p>
          <w:p w14:paraId="2A3BEAF6" w14:textId="77777777" w:rsidR="0014313B" w:rsidRPr="009F4AA8" w:rsidRDefault="000A6275" w:rsidP="0014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C.P</w:t>
            </w:r>
            <w:r w:rsidRPr="009F4AA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Emilio González Márquez</w:t>
            </w:r>
            <w:r w:rsidRPr="009F4A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Jalisco</w:t>
            </w:r>
            <w:r w:rsidRPr="009F4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(del 26 de septiembre</w:t>
            </w:r>
            <w:r w:rsidRPr="009F4AA8">
              <w:rPr>
                <w:rFonts w:ascii="Arial" w:hAnsi="Arial" w:cs="Arial"/>
              </w:rPr>
              <w:t xml:space="preserve"> de 200</w:t>
            </w:r>
            <w:r>
              <w:rPr>
                <w:rFonts w:ascii="Arial" w:hAnsi="Arial" w:cs="Arial"/>
              </w:rPr>
              <w:t>8 al 28 de febrero de 2013</w:t>
            </w:r>
          </w:p>
          <w:p w14:paraId="57B1A739" w14:textId="77777777" w:rsidR="0014313B" w:rsidRPr="009F4AA8" w:rsidRDefault="0014313B" w:rsidP="00143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A2D2BB" w14:textId="77777777" w:rsidR="00832B8B" w:rsidRPr="00CF030B" w:rsidRDefault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D11A8" w:rsidRPr="001617A7" w14:paraId="5EEF95EB" w14:textId="77777777" w:rsidTr="001C5342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07B10F8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  <w:p w14:paraId="3C46ED69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Agenda temática:</w:t>
            </w:r>
          </w:p>
          <w:p w14:paraId="080E9D9B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3C0E939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  <w:p w14:paraId="0AC0061A" w14:textId="77777777" w:rsidR="002D11A8" w:rsidRPr="001617A7" w:rsidRDefault="00D73881" w:rsidP="00D73881">
            <w:pPr>
              <w:numPr>
                <w:ilvl w:val="0"/>
                <w:numId w:val="21"/>
              </w:numPr>
              <w:tabs>
                <w:tab w:val="clear" w:pos="1080"/>
                <w:tab w:val="num" w:pos="376"/>
              </w:tabs>
              <w:ind w:left="376" w:hanging="283"/>
              <w:jc w:val="both"/>
              <w:rPr>
                <w:rFonts w:ascii="Arial" w:hAnsi="Arial" w:cs="Arial"/>
              </w:rPr>
            </w:pPr>
            <w:r w:rsidRPr="00D73881">
              <w:rPr>
                <w:rFonts w:ascii="Arial" w:hAnsi="Arial" w:cs="Arial"/>
              </w:rPr>
              <w:t>Establecer un marco regulatorio eficaz que genere un ambiente de negocios propicio para la atracción de inversiones y el crecimiento de las pequeñas y medianas empresas</w:t>
            </w:r>
          </w:p>
          <w:p w14:paraId="03B6D77C" w14:textId="77777777" w:rsidR="002D11A8" w:rsidRPr="001617A7" w:rsidRDefault="00D73881" w:rsidP="00D73881">
            <w:pPr>
              <w:numPr>
                <w:ilvl w:val="0"/>
                <w:numId w:val="21"/>
              </w:numPr>
              <w:tabs>
                <w:tab w:val="clear" w:pos="1080"/>
                <w:tab w:val="num" w:pos="376"/>
              </w:tabs>
              <w:ind w:left="376" w:hanging="283"/>
              <w:jc w:val="both"/>
              <w:rPr>
                <w:rFonts w:ascii="Arial" w:hAnsi="Arial" w:cs="Arial"/>
              </w:rPr>
            </w:pPr>
            <w:r w:rsidRPr="00D73881">
              <w:rPr>
                <w:rFonts w:ascii="Arial" w:hAnsi="Arial" w:cs="Arial"/>
              </w:rPr>
              <w:t>Impulsar acciones de fomento económico y política sectorial, a través de la identificación de las ventajas comparativas de cada entidad federativa</w:t>
            </w:r>
          </w:p>
          <w:p w14:paraId="187560D4" w14:textId="77777777" w:rsidR="002D11A8" w:rsidRPr="001617A7" w:rsidRDefault="00D73881" w:rsidP="00D73881">
            <w:pPr>
              <w:numPr>
                <w:ilvl w:val="0"/>
                <w:numId w:val="21"/>
              </w:numPr>
              <w:tabs>
                <w:tab w:val="clear" w:pos="1080"/>
                <w:tab w:val="num" w:pos="376"/>
              </w:tabs>
              <w:ind w:left="376" w:hanging="283"/>
              <w:jc w:val="both"/>
              <w:rPr>
                <w:rFonts w:ascii="Arial" w:hAnsi="Arial" w:cs="Arial"/>
              </w:rPr>
            </w:pPr>
            <w:r w:rsidRPr="00D73881">
              <w:rPr>
                <w:rFonts w:ascii="Arial" w:hAnsi="Arial" w:cs="Arial"/>
              </w:rPr>
              <w:t>Fomentar estrategias y políticas para incentivar el desarrollo regional</w:t>
            </w:r>
          </w:p>
          <w:p w14:paraId="6A106201" w14:textId="77777777" w:rsidR="002D11A8" w:rsidRPr="001617A7" w:rsidRDefault="00D73881" w:rsidP="00D73881">
            <w:pPr>
              <w:numPr>
                <w:ilvl w:val="0"/>
                <w:numId w:val="21"/>
              </w:numPr>
              <w:tabs>
                <w:tab w:val="clear" w:pos="1080"/>
                <w:tab w:val="num" w:pos="376"/>
              </w:tabs>
              <w:ind w:left="376" w:hanging="283"/>
              <w:jc w:val="both"/>
              <w:rPr>
                <w:rFonts w:ascii="Arial" w:hAnsi="Arial" w:cs="Arial"/>
              </w:rPr>
            </w:pPr>
            <w:r w:rsidRPr="00D73881">
              <w:rPr>
                <w:rFonts w:ascii="Arial" w:hAnsi="Arial" w:cs="Arial"/>
              </w:rPr>
              <w:t>Análisis y difusión de estudios e índices de competitividad</w:t>
            </w:r>
          </w:p>
          <w:p w14:paraId="118CBB06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</w:tc>
      </w:tr>
      <w:tr w:rsidR="002D11A8" w:rsidRPr="001617A7" w14:paraId="3098CA94" w14:textId="77777777" w:rsidTr="007C76FA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8572FD0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  <w:p w14:paraId="33D2176E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Fecha de aprobación:</w:t>
            </w:r>
          </w:p>
          <w:p w14:paraId="1DD99AC6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013602B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  <w:p w14:paraId="425D1AFA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2</w:t>
            </w:r>
            <w:r w:rsidR="00D73881">
              <w:rPr>
                <w:rFonts w:ascii="Arial" w:hAnsi="Arial" w:cs="Arial"/>
              </w:rPr>
              <w:t>0</w:t>
            </w:r>
            <w:r w:rsidRPr="001617A7">
              <w:rPr>
                <w:rFonts w:ascii="Arial" w:hAnsi="Arial" w:cs="Arial"/>
              </w:rPr>
              <w:t xml:space="preserve"> de </w:t>
            </w:r>
            <w:r w:rsidR="00D73881">
              <w:rPr>
                <w:rFonts w:ascii="Arial" w:hAnsi="Arial" w:cs="Arial"/>
              </w:rPr>
              <w:t>agost</w:t>
            </w:r>
            <w:r w:rsidRPr="001617A7">
              <w:rPr>
                <w:rFonts w:ascii="Arial" w:hAnsi="Arial" w:cs="Arial"/>
              </w:rPr>
              <w:t>o de 20</w:t>
            </w:r>
            <w:r w:rsidR="00D73881">
              <w:rPr>
                <w:rFonts w:ascii="Arial" w:hAnsi="Arial" w:cs="Arial"/>
              </w:rPr>
              <w:t>13</w:t>
            </w:r>
          </w:p>
          <w:p w14:paraId="08E0BBFF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</w:tc>
      </w:tr>
      <w:tr w:rsidR="002D11A8" w:rsidRPr="001617A7" w14:paraId="5D2C345E" w14:textId="77777777" w:rsidTr="00EA0F3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0A0584B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  <w:p w14:paraId="52682EDB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Reunión de aprobación:</w:t>
            </w:r>
          </w:p>
          <w:p w14:paraId="01DA59E9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0B7E4A9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  <w:p w14:paraId="19CBF6E6" w14:textId="77777777" w:rsidR="002D11A8" w:rsidRPr="001617A7" w:rsidRDefault="00D73881" w:rsidP="00EA0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</w:t>
            </w:r>
            <w:r w:rsidR="002D11A8" w:rsidRPr="001617A7">
              <w:rPr>
                <w:rFonts w:ascii="Arial" w:hAnsi="Arial" w:cs="Arial"/>
              </w:rPr>
              <w:t xml:space="preserve">V Reunión Ordinaria de la CONAGO, </w:t>
            </w:r>
            <w:r>
              <w:rPr>
                <w:rFonts w:ascii="Arial" w:hAnsi="Arial" w:cs="Arial"/>
              </w:rPr>
              <w:t>Mazatlán, Sinaloa</w:t>
            </w:r>
          </w:p>
          <w:p w14:paraId="40CB9552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</w:tc>
      </w:tr>
      <w:tr w:rsidR="002D11A8" w:rsidRPr="001617A7" w14:paraId="20F5E94D" w14:textId="77777777" w:rsidTr="00EA0F38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3E1E23A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  <w:p w14:paraId="0BB08A03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  <w:r w:rsidRPr="001617A7">
              <w:rPr>
                <w:rFonts w:ascii="Arial" w:hAnsi="Arial" w:cs="Arial"/>
              </w:rPr>
              <w:t>Acuerdo de aprobación:</w:t>
            </w:r>
          </w:p>
          <w:p w14:paraId="0EAB5EBF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F5E8E11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  <w:p w14:paraId="497D035C" w14:textId="77777777" w:rsidR="002D11A8" w:rsidRPr="001617A7" w:rsidRDefault="00D73881" w:rsidP="00EA0F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</w:t>
            </w:r>
            <w:r w:rsidR="00674001">
              <w:rPr>
                <w:rFonts w:ascii="Arial" w:hAnsi="Arial" w:cs="Arial"/>
              </w:rPr>
              <w:t>igésimo s</w:t>
            </w:r>
            <w:r>
              <w:rPr>
                <w:rFonts w:ascii="Arial" w:hAnsi="Arial" w:cs="Arial"/>
              </w:rPr>
              <w:t>egund</w:t>
            </w:r>
            <w:r w:rsidR="002D11A8" w:rsidRPr="001617A7">
              <w:rPr>
                <w:rFonts w:ascii="Arial" w:hAnsi="Arial" w:cs="Arial"/>
              </w:rPr>
              <w:t>o</w:t>
            </w:r>
          </w:p>
          <w:p w14:paraId="5BF6AA73" w14:textId="77777777" w:rsidR="002D11A8" w:rsidRPr="001617A7" w:rsidRDefault="002D11A8" w:rsidP="00EA0F3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03FB8D" w14:textId="77777777" w:rsidR="00BE0320" w:rsidRPr="00CF030B" w:rsidRDefault="00BE0320" w:rsidP="001E7ACA">
      <w:pPr>
        <w:jc w:val="both"/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31"/>
  </w:num>
  <w:num w:numId="4">
    <w:abstractNumId w:val="16"/>
  </w:num>
  <w:num w:numId="5">
    <w:abstractNumId w:val="27"/>
  </w:num>
  <w:num w:numId="6">
    <w:abstractNumId w:val="26"/>
  </w:num>
  <w:num w:numId="7">
    <w:abstractNumId w:val="40"/>
  </w:num>
  <w:num w:numId="8">
    <w:abstractNumId w:val="1"/>
  </w:num>
  <w:num w:numId="9">
    <w:abstractNumId w:val="4"/>
  </w:num>
  <w:num w:numId="10">
    <w:abstractNumId w:val="8"/>
  </w:num>
  <w:num w:numId="11">
    <w:abstractNumId w:val="39"/>
  </w:num>
  <w:num w:numId="12">
    <w:abstractNumId w:val="15"/>
  </w:num>
  <w:num w:numId="13">
    <w:abstractNumId w:val="0"/>
  </w:num>
  <w:num w:numId="14">
    <w:abstractNumId w:val="5"/>
  </w:num>
  <w:num w:numId="15">
    <w:abstractNumId w:val="30"/>
  </w:num>
  <w:num w:numId="16">
    <w:abstractNumId w:val="17"/>
  </w:num>
  <w:num w:numId="17">
    <w:abstractNumId w:val="7"/>
  </w:num>
  <w:num w:numId="18">
    <w:abstractNumId w:val="3"/>
  </w:num>
  <w:num w:numId="19">
    <w:abstractNumId w:val="18"/>
  </w:num>
  <w:num w:numId="20">
    <w:abstractNumId w:val="24"/>
  </w:num>
  <w:num w:numId="21">
    <w:abstractNumId w:val="19"/>
  </w:num>
  <w:num w:numId="22">
    <w:abstractNumId w:val="14"/>
  </w:num>
  <w:num w:numId="23">
    <w:abstractNumId w:val="9"/>
  </w:num>
  <w:num w:numId="24">
    <w:abstractNumId w:val="38"/>
  </w:num>
  <w:num w:numId="25">
    <w:abstractNumId w:val="20"/>
  </w:num>
  <w:num w:numId="26">
    <w:abstractNumId w:val="12"/>
  </w:num>
  <w:num w:numId="27">
    <w:abstractNumId w:val="29"/>
  </w:num>
  <w:num w:numId="28">
    <w:abstractNumId w:val="44"/>
  </w:num>
  <w:num w:numId="29">
    <w:abstractNumId w:val="41"/>
  </w:num>
  <w:num w:numId="30">
    <w:abstractNumId w:val="35"/>
  </w:num>
  <w:num w:numId="31">
    <w:abstractNumId w:val="21"/>
  </w:num>
  <w:num w:numId="32">
    <w:abstractNumId w:val="2"/>
  </w:num>
  <w:num w:numId="33">
    <w:abstractNumId w:val="22"/>
  </w:num>
  <w:num w:numId="34">
    <w:abstractNumId w:val="36"/>
  </w:num>
  <w:num w:numId="35">
    <w:abstractNumId w:val="33"/>
  </w:num>
  <w:num w:numId="36">
    <w:abstractNumId w:val="13"/>
  </w:num>
  <w:num w:numId="37">
    <w:abstractNumId w:val="11"/>
  </w:num>
  <w:num w:numId="38">
    <w:abstractNumId w:val="23"/>
  </w:num>
  <w:num w:numId="39">
    <w:abstractNumId w:val="43"/>
  </w:num>
  <w:num w:numId="40">
    <w:abstractNumId w:val="25"/>
  </w:num>
  <w:num w:numId="41">
    <w:abstractNumId w:val="32"/>
  </w:num>
  <w:num w:numId="42">
    <w:abstractNumId w:val="28"/>
  </w:num>
  <w:num w:numId="43">
    <w:abstractNumId w:val="37"/>
  </w:num>
  <w:num w:numId="44">
    <w:abstractNumId w:val="1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41A64"/>
    <w:rsid w:val="000763D9"/>
    <w:rsid w:val="00082572"/>
    <w:rsid w:val="00083915"/>
    <w:rsid w:val="000940AB"/>
    <w:rsid w:val="000A28C6"/>
    <w:rsid w:val="000A6275"/>
    <w:rsid w:val="000E6DC7"/>
    <w:rsid w:val="00105F09"/>
    <w:rsid w:val="0014313B"/>
    <w:rsid w:val="001617A7"/>
    <w:rsid w:val="001832B7"/>
    <w:rsid w:val="001C5342"/>
    <w:rsid w:val="001E5A42"/>
    <w:rsid w:val="001E7ACA"/>
    <w:rsid w:val="001F7787"/>
    <w:rsid w:val="00212D03"/>
    <w:rsid w:val="00225A94"/>
    <w:rsid w:val="002330FD"/>
    <w:rsid w:val="00287481"/>
    <w:rsid w:val="00290809"/>
    <w:rsid w:val="002A10BB"/>
    <w:rsid w:val="002A6494"/>
    <w:rsid w:val="002D11A8"/>
    <w:rsid w:val="002D42D6"/>
    <w:rsid w:val="003101E9"/>
    <w:rsid w:val="00321B49"/>
    <w:rsid w:val="00323367"/>
    <w:rsid w:val="00391D0B"/>
    <w:rsid w:val="003D3042"/>
    <w:rsid w:val="00441C00"/>
    <w:rsid w:val="00485A5E"/>
    <w:rsid w:val="00495941"/>
    <w:rsid w:val="00496B05"/>
    <w:rsid w:val="004A142C"/>
    <w:rsid w:val="004C6118"/>
    <w:rsid w:val="004D22AD"/>
    <w:rsid w:val="0050406D"/>
    <w:rsid w:val="00513696"/>
    <w:rsid w:val="005156FC"/>
    <w:rsid w:val="00515D60"/>
    <w:rsid w:val="0054191E"/>
    <w:rsid w:val="005540C2"/>
    <w:rsid w:val="00563F5D"/>
    <w:rsid w:val="0057326F"/>
    <w:rsid w:val="005822E7"/>
    <w:rsid w:val="005938DF"/>
    <w:rsid w:val="005B06F3"/>
    <w:rsid w:val="005B556C"/>
    <w:rsid w:val="005D5C01"/>
    <w:rsid w:val="005F5D52"/>
    <w:rsid w:val="006049CA"/>
    <w:rsid w:val="00606301"/>
    <w:rsid w:val="00625A97"/>
    <w:rsid w:val="00657893"/>
    <w:rsid w:val="00674001"/>
    <w:rsid w:val="006B1AD5"/>
    <w:rsid w:val="006B398A"/>
    <w:rsid w:val="006B6FE2"/>
    <w:rsid w:val="00722860"/>
    <w:rsid w:val="00731F69"/>
    <w:rsid w:val="007609BA"/>
    <w:rsid w:val="00764DDE"/>
    <w:rsid w:val="007951E5"/>
    <w:rsid w:val="007A6C46"/>
    <w:rsid w:val="007C76FA"/>
    <w:rsid w:val="007D219E"/>
    <w:rsid w:val="007D76E7"/>
    <w:rsid w:val="007F5446"/>
    <w:rsid w:val="00805105"/>
    <w:rsid w:val="008061C2"/>
    <w:rsid w:val="00812563"/>
    <w:rsid w:val="0081402E"/>
    <w:rsid w:val="00832B8B"/>
    <w:rsid w:val="00833072"/>
    <w:rsid w:val="00855231"/>
    <w:rsid w:val="00861C2A"/>
    <w:rsid w:val="008673CC"/>
    <w:rsid w:val="00892186"/>
    <w:rsid w:val="008C391B"/>
    <w:rsid w:val="008D1889"/>
    <w:rsid w:val="008D621F"/>
    <w:rsid w:val="00911BAC"/>
    <w:rsid w:val="00922DA6"/>
    <w:rsid w:val="009546AA"/>
    <w:rsid w:val="00975461"/>
    <w:rsid w:val="00986569"/>
    <w:rsid w:val="009D2DEC"/>
    <w:rsid w:val="009F6080"/>
    <w:rsid w:val="00A020D2"/>
    <w:rsid w:val="00A124A4"/>
    <w:rsid w:val="00A67336"/>
    <w:rsid w:val="00A90C40"/>
    <w:rsid w:val="00AE2354"/>
    <w:rsid w:val="00B03803"/>
    <w:rsid w:val="00B06CA1"/>
    <w:rsid w:val="00B9661D"/>
    <w:rsid w:val="00BA6C79"/>
    <w:rsid w:val="00BB5FAF"/>
    <w:rsid w:val="00BD3FB4"/>
    <w:rsid w:val="00BE0320"/>
    <w:rsid w:val="00C140A6"/>
    <w:rsid w:val="00C4262D"/>
    <w:rsid w:val="00CB6F2C"/>
    <w:rsid w:val="00CF030B"/>
    <w:rsid w:val="00D141A3"/>
    <w:rsid w:val="00D41383"/>
    <w:rsid w:val="00D73881"/>
    <w:rsid w:val="00D8337B"/>
    <w:rsid w:val="00D905BA"/>
    <w:rsid w:val="00D912E8"/>
    <w:rsid w:val="00D95052"/>
    <w:rsid w:val="00DA7BE3"/>
    <w:rsid w:val="00DB1CED"/>
    <w:rsid w:val="00DD08D8"/>
    <w:rsid w:val="00DF4286"/>
    <w:rsid w:val="00E10711"/>
    <w:rsid w:val="00E30D26"/>
    <w:rsid w:val="00EA0F38"/>
    <w:rsid w:val="00EA67F6"/>
    <w:rsid w:val="00EB7FE6"/>
    <w:rsid w:val="00EF258A"/>
    <w:rsid w:val="00F07513"/>
    <w:rsid w:val="00F17647"/>
    <w:rsid w:val="00F307D8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501D18A"/>
  <w15:docId w15:val="{EC988341-8F7A-4CC6-A09C-FA67DD5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Carlos Daniel Segura Méndez</cp:lastModifiedBy>
  <cp:revision>2</cp:revision>
  <cp:lastPrinted>2007-08-22T20:23:00Z</cp:lastPrinted>
  <dcterms:created xsi:type="dcterms:W3CDTF">2021-11-03T04:16:00Z</dcterms:created>
  <dcterms:modified xsi:type="dcterms:W3CDTF">2021-11-03T04:16:00Z</dcterms:modified>
</cp:coreProperties>
</file>